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B9CA" w14:textId="77777777" w:rsidR="000557A5" w:rsidRPr="00F201FC" w:rsidRDefault="000557A5" w:rsidP="000557A5">
      <w:pPr>
        <w:ind w:left="10206"/>
        <w:jc w:val="left"/>
        <w:rPr>
          <w:rFonts w:ascii="Times New Roman" w:hAnsi="Times New Roman"/>
          <w:szCs w:val="24"/>
          <w:lang w:val="lt-LT"/>
        </w:rPr>
      </w:pPr>
      <w:r w:rsidRPr="00F201FC">
        <w:rPr>
          <w:rFonts w:ascii="Times New Roman" w:hAnsi="Times New Roman"/>
          <w:szCs w:val="24"/>
          <w:lang w:val="lt-LT"/>
        </w:rPr>
        <w:t>PATVIRTINTA</w:t>
      </w:r>
    </w:p>
    <w:p w14:paraId="6E625C03" w14:textId="4418D4AB" w:rsidR="000557A5" w:rsidRDefault="00C652CC" w:rsidP="000557A5">
      <w:pPr>
        <w:ind w:left="10206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Asmens su negalia teisių apsaugos agentūros prie Lietuvos Respublikos </w:t>
      </w:r>
      <w:r w:rsidR="0081796A">
        <w:rPr>
          <w:rFonts w:ascii="Times New Roman" w:hAnsi="Times New Roman"/>
          <w:szCs w:val="24"/>
          <w:lang w:val="lt-LT"/>
        </w:rPr>
        <w:t>s</w:t>
      </w:r>
      <w:r w:rsidR="000557A5" w:rsidRPr="00F201FC">
        <w:rPr>
          <w:rFonts w:ascii="Times New Roman" w:hAnsi="Times New Roman"/>
          <w:szCs w:val="24"/>
          <w:lang w:val="lt-LT"/>
        </w:rPr>
        <w:t xml:space="preserve">ocialinės apsaugos ir darbo ministerijos direktoriaus </w:t>
      </w:r>
    </w:p>
    <w:p w14:paraId="4E70D2EE" w14:textId="00620B2B" w:rsidR="000557A5" w:rsidRPr="00F201FC" w:rsidRDefault="000557A5" w:rsidP="000557A5">
      <w:pPr>
        <w:ind w:left="10206"/>
        <w:jc w:val="left"/>
        <w:rPr>
          <w:rFonts w:ascii="Times New Roman" w:hAnsi="Times New Roman"/>
          <w:szCs w:val="24"/>
          <w:lang w:val="lt-LT"/>
        </w:rPr>
      </w:pPr>
      <w:r w:rsidRPr="00135CCF">
        <w:rPr>
          <w:rFonts w:ascii="Times New Roman" w:hAnsi="Times New Roman"/>
          <w:szCs w:val="24"/>
          <w:lang w:val="lt-LT"/>
        </w:rPr>
        <w:t>20</w:t>
      </w:r>
      <w:r w:rsidR="00AA67BF" w:rsidRPr="00135CCF">
        <w:rPr>
          <w:rFonts w:ascii="Times New Roman" w:hAnsi="Times New Roman"/>
          <w:szCs w:val="24"/>
          <w:lang w:val="lt-LT"/>
        </w:rPr>
        <w:t>2</w:t>
      </w:r>
      <w:r w:rsidR="00C652CC">
        <w:rPr>
          <w:rFonts w:ascii="Times New Roman" w:hAnsi="Times New Roman"/>
          <w:szCs w:val="24"/>
          <w:lang w:val="lt-LT"/>
        </w:rPr>
        <w:t>4</w:t>
      </w:r>
      <w:r w:rsidRPr="00135CCF">
        <w:rPr>
          <w:rFonts w:ascii="Times New Roman" w:hAnsi="Times New Roman"/>
          <w:szCs w:val="24"/>
          <w:lang w:val="lt-LT"/>
        </w:rPr>
        <w:t xml:space="preserve"> m.</w:t>
      </w:r>
      <w:r w:rsidR="00D00BAC">
        <w:rPr>
          <w:rFonts w:ascii="Times New Roman" w:hAnsi="Times New Roman"/>
          <w:szCs w:val="24"/>
          <w:lang w:val="lt-LT"/>
        </w:rPr>
        <w:t xml:space="preserve"> </w:t>
      </w:r>
      <w:r w:rsidR="00730F80">
        <w:rPr>
          <w:rFonts w:ascii="Times New Roman" w:hAnsi="Times New Roman"/>
          <w:szCs w:val="24"/>
          <w:lang w:val="lt-LT"/>
        </w:rPr>
        <w:t>kovo</w:t>
      </w:r>
      <w:r w:rsidR="00D00BAC">
        <w:rPr>
          <w:rFonts w:ascii="Times New Roman" w:hAnsi="Times New Roman"/>
          <w:szCs w:val="24"/>
          <w:lang w:val="lt-LT"/>
        </w:rPr>
        <w:t xml:space="preserve"> </w:t>
      </w:r>
      <w:r w:rsidR="00DC7EEC">
        <w:rPr>
          <w:rFonts w:ascii="Times New Roman" w:hAnsi="Times New Roman"/>
          <w:szCs w:val="24"/>
          <w:lang w:val="lt-LT"/>
        </w:rPr>
        <w:t xml:space="preserve">          </w:t>
      </w:r>
      <w:r w:rsidRPr="00135CCF">
        <w:rPr>
          <w:rFonts w:ascii="Times New Roman" w:hAnsi="Times New Roman"/>
          <w:szCs w:val="24"/>
          <w:lang w:val="lt-LT"/>
        </w:rPr>
        <w:t>d. įsakymu Nr.</w:t>
      </w:r>
      <w:r w:rsidR="00887158">
        <w:rPr>
          <w:rFonts w:ascii="Times New Roman" w:hAnsi="Times New Roman"/>
          <w:szCs w:val="24"/>
          <w:lang w:val="lt-LT"/>
        </w:rPr>
        <w:t xml:space="preserve"> </w:t>
      </w:r>
      <w:r w:rsidR="00120594">
        <w:rPr>
          <w:rFonts w:ascii="Times New Roman" w:hAnsi="Times New Roman"/>
          <w:szCs w:val="24"/>
          <w:lang w:val="lt-LT"/>
        </w:rPr>
        <w:t>V-</w:t>
      </w:r>
    </w:p>
    <w:p w14:paraId="5958C768" w14:textId="77777777" w:rsidR="000557A5" w:rsidRDefault="000557A5" w:rsidP="000557A5">
      <w:pPr>
        <w:jc w:val="center"/>
        <w:rPr>
          <w:rFonts w:ascii="Times New Roman" w:hAnsi="Times New Roman"/>
          <w:b/>
          <w:szCs w:val="24"/>
          <w:lang w:val="lt-LT"/>
        </w:rPr>
      </w:pPr>
    </w:p>
    <w:p w14:paraId="3DE6BD8B" w14:textId="77777777" w:rsidR="000557A5" w:rsidRDefault="000557A5" w:rsidP="000557A5">
      <w:pPr>
        <w:jc w:val="center"/>
        <w:rPr>
          <w:rFonts w:ascii="Times New Roman" w:hAnsi="Times New Roman"/>
          <w:b/>
          <w:szCs w:val="24"/>
          <w:lang w:val="lt-LT"/>
        </w:rPr>
      </w:pPr>
    </w:p>
    <w:p w14:paraId="58025264" w14:textId="6ABFE6B9" w:rsidR="000557A5" w:rsidRPr="0018425D" w:rsidRDefault="000557A5" w:rsidP="000557A5">
      <w:pPr>
        <w:jc w:val="center"/>
        <w:rPr>
          <w:rFonts w:ascii="Times New Roman" w:hAnsi="Times New Roman"/>
          <w:szCs w:val="24"/>
          <w:lang w:val="lt-LT"/>
        </w:rPr>
      </w:pPr>
      <w:r w:rsidRPr="0018425D">
        <w:rPr>
          <w:rFonts w:ascii="Times New Roman" w:hAnsi="Times New Roman"/>
          <w:b/>
          <w:szCs w:val="24"/>
          <w:lang w:val="lt-LT"/>
        </w:rPr>
        <w:t>20</w:t>
      </w:r>
      <w:r w:rsidR="00431334">
        <w:rPr>
          <w:rFonts w:ascii="Times New Roman" w:hAnsi="Times New Roman"/>
          <w:b/>
          <w:szCs w:val="24"/>
          <w:lang w:val="lt-LT"/>
        </w:rPr>
        <w:t>2</w:t>
      </w:r>
      <w:r w:rsidR="00C652CC">
        <w:rPr>
          <w:rFonts w:ascii="Times New Roman" w:hAnsi="Times New Roman"/>
          <w:b/>
          <w:szCs w:val="24"/>
          <w:lang w:val="lt-LT"/>
        </w:rPr>
        <w:t>4</w:t>
      </w:r>
      <w:r w:rsidRPr="0018425D">
        <w:rPr>
          <w:rFonts w:ascii="Times New Roman" w:hAnsi="Times New Roman"/>
          <w:b/>
          <w:szCs w:val="24"/>
          <w:lang w:val="lt-LT"/>
        </w:rPr>
        <w:t xml:space="preserve"> METAIS </w:t>
      </w:r>
      <w:r w:rsidR="009B71BF">
        <w:rPr>
          <w:rFonts w:ascii="Times New Roman" w:hAnsi="Times New Roman"/>
          <w:b/>
          <w:szCs w:val="24"/>
          <w:lang w:val="lt-LT"/>
        </w:rPr>
        <w:t>NEFINANSUO</w:t>
      </w:r>
      <w:r w:rsidR="00431334">
        <w:rPr>
          <w:rFonts w:ascii="Times New Roman" w:hAnsi="Times New Roman"/>
          <w:b/>
          <w:szCs w:val="24"/>
          <w:lang w:val="lt-LT"/>
        </w:rPr>
        <w:t>TIN</w:t>
      </w:r>
      <w:r w:rsidRPr="0018425D">
        <w:rPr>
          <w:rFonts w:ascii="Times New Roman" w:hAnsi="Times New Roman"/>
          <w:b/>
          <w:szCs w:val="24"/>
          <w:lang w:val="lt-LT"/>
        </w:rPr>
        <w:t xml:space="preserve">Ų </w:t>
      </w:r>
      <w:r w:rsidR="00C652CC">
        <w:rPr>
          <w:rFonts w:ascii="Times New Roman" w:hAnsi="Times New Roman"/>
          <w:b/>
          <w:szCs w:val="24"/>
          <w:lang w:val="lt-LT"/>
        </w:rPr>
        <w:t>ASMENŲ SU NEGALIA TEISĖMS IR INTERESAMS ATSTOVAUJANČIŲ</w:t>
      </w:r>
      <w:r w:rsidRPr="0018425D">
        <w:rPr>
          <w:rFonts w:ascii="Times New Roman" w:hAnsi="Times New Roman"/>
          <w:b/>
          <w:szCs w:val="24"/>
          <w:lang w:val="lt-LT"/>
        </w:rPr>
        <w:t xml:space="preserve"> ASOCIACIJŲ VEIKLOS RĖMIMO PROJEKTŲ SĄRAŠA</w:t>
      </w:r>
      <w:r w:rsidR="004E67C5">
        <w:rPr>
          <w:rFonts w:ascii="Times New Roman" w:hAnsi="Times New Roman"/>
          <w:b/>
          <w:szCs w:val="24"/>
          <w:lang w:val="lt-LT"/>
        </w:rPr>
        <w:t>S</w:t>
      </w:r>
    </w:p>
    <w:p w14:paraId="6C1F9872" w14:textId="77777777" w:rsidR="000557A5" w:rsidRPr="0018425D" w:rsidRDefault="000557A5" w:rsidP="000557A5">
      <w:pPr>
        <w:tabs>
          <w:tab w:val="left" w:pos="5387"/>
        </w:tabs>
        <w:ind w:left="10206" w:hanging="10348"/>
        <w:jc w:val="center"/>
        <w:rPr>
          <w:rFonts w:ascii="Times New Roman" w:hAnsi="Times New Roman"/>
          <w:szCs w:val="24"/>
          <w:lang w:val="lt-LT"/>
        </w:rPr>
      </w:pPr>
    </w:p>
    <w:tbl>
      <w:tblPr>
        <w:tblW w:w="14874" w:type="dxa"/>
        <w:tblInd w:w="118" w:type="dxa"/>
        <w:tblLook w:val="04A0" w:firstRow="1" w:lastRow="0" w:firstColumn="1" w:lastColumn="0" w:noHBand="0" w:noVBand="1"/>
      </w:tblPr>
      <w:tblGrid>
        <w:gridCol w:w="556"/>
        <w:gridCol w:w="1510"/>
        <w:gridCol w:w="1296"/>
        <w:gridCol w:w="1651"/>
        <w:gridCol w:w="2022"/>
        <w:gridCol w:w="1140"/>
        <w:gridCol w:w="1116"/>
        <w:gridCol w:w="1898"/>
        <w:gridCol w:w="3685"/>
      </w:tblGrid>
      <w:tr w:rsidR="0003012A" w:rsidRPr="00BC09A1" w14:paraId="20931CCB" w14:textId="061A35E5" w:rsidTr="00E468D8">
        <w:trPr>
          <w:trHeight w:val="5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74FE" w14:textId="77777777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Eil.</w:t>
            </w:r>
          </w:p>
          <w:p w14:paraId="191527EE" w14:textId="77777777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Nr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839E" w14:textId="77777777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>Projekto</w:t>
            </w:r>
            <w:proofErr w:type="spellEnd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>kodas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17A0" w14:textId="249A503F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Juridinio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asmens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kodas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1A0B" w14:textId="45C93C60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Pareiškėjo</w:t>
            </w:r>
            <w:proofErr w:type="spellEnd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E313" w14:textId="77777777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>Projekto</w:t>
            </w:r>
            <w:proofErr w:type="spellEnd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29E4" w14:textId="77777777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>S</w:t>
            </w:r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urinktų</w:t>
            </w:r>
            <w:proofErr w:type="spellEnd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>balų</w:t>
            </w:r>
            <w:proofErr w:type="spellEnd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444A4">
              <w:rPr>
                <w:rFonts w:ascii="Times New Roman" w:hAnsi="Times New Roman"/>
                <w:color w:val="000000"/>
                <w:szCs w:val="24"/>
                <w:lang w:val="en-US"/>
              </w:rPr>
              <w:t>vidurkis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EF6F" w14:textId="77777777" w:rsidR="0003012A" w:rsidRPr="00BC09A1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Prašoma</w:t>
            </w:r>
            <w:proofErr w:type="spellEnd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suma</w:t>
            </w:r>
            <w:proofErr w:type="spellEnd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eurais</w:t>
            </w:r>
            <w:proofErr w:type="spellEnd"/>
            <w:r w:rsidRPr="00BC09A1">
              <w:rPr>
                <w:rFonts w:ascii="Times New Roman" w:hAnsi="Times New Roman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6CD6" w14:textId="67E6B9CF" w:rsidR="0003012A" w:rsidRPr="00BC09A1" w:rsidRDefault="0003012A" w:rsidP="005330F3">
            <w:pPr>
              <w:spacing w:after="2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8098B">
              <w:rPr>
                <w:rFonts w:ascii="Times New Roman" w:hAnsi="Times New Roman"/>
                <w:color w:val="000000"/>
                <w:szCs w:val="24"/>
                <w:lang w:val="en-US"/>
              </w:rPr>
              <w:t>S</w:t>
            </w:r>
            <w:proofErr w:type="spellStart"/>
            <w:r w:rsidRPr="0088098B">
              <w:rPr>
                <w:rFonts w:ascii="Times New Roman" w:hAnsi="Times New Roman"/>
                <w:color w:val="000000"/>
                <w:szCs w:val="24"/>
                <w:lang w:val="lt-LT"/>
              </w:rPr>
              <w:t>iūloma</w:t>
            </w:r>
            <w:proofErr w:type="spellEnd"/>
            <w:r w:rsidRPr="0088098B">
              <w:rPr>
                <w:rFonts w:ascii="Times New Roman" w:hAnsi="Times New Roman"/>
                <w:color w:val="000000"/>
                <w:szCs w:val="24"/>
                <w:lang w:val="lt-LT"/>
              </w:rPr>
              <w:t xml:space="preserve"> skirti</w:t>
            </w:r>
            <w:r w:rsidRPr="0088098B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8098B">
              <w:rPr>
                <w:rFonts w:ascii="Times New Roman" w:hAnsi="Times New Roman"/>
                <w:color w:val="000000"/>
                <w:szCs w:val="24"/>
                <w:lang w:val="en-US"/>
              </w:rPr>
              <w:t>suma</w:t>
            </w:r>
            <w:proofErr w:type="spellEnd"/>
            <w:r w:rsidRPr="0088098B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88098B">
              <w:rPr>
                <w:rFonts w:ascii="Times New Roman" w:hAnsi="Times New Roman"/>
                <w:color w:val="000000"/>
                <w:szCs w:val="24"/>
                <w:lang w:val="en-US"/>
              </w:rPr>
              <w:t>eurais</w:t>
            </w:r>
            <w:proofErr w:type="spellEnd"/>
            <w:r w:rsidRPr="0088098B">
              <w:rPr>
                <w:rFonts w:ascii="Times New Roman" w:hAnsi="Times New Roman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570D" w14:textId="7C9275C1" w:rsidR="0003012A" w:rsidRPr="00BC09A1" w:rsidRDefault="0003012A" w:rsidP="005330F3">
            <w:pPr>
              <w:spacing w:after="200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Nefinansavimo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pagrindas</w:t>
            </w:r>
            <w:proofErr w:type="spellEnd"/>
          </w:p>
        </w:tc>
      </w:tr>
      <w:tr w:rsidR="0003012A" w:rsidRPr="001D2729" w14:paraId="2D881E3F" w14:textId="272264CB" w:rsidTr="00E468D8">
        <w:trPr>
          <w:trHeight w:val="5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636C" w14:textId="77777777" w:rsidR="0003012A" w:rsidRPr="00DC7EE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DC7EEC">
              <w:rPr>
                <w:rFonts w:ascii="Times New Roman" w:hAnsi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19B" w14:textId="3355694A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NAVA07004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CFCC" w14:textId="3C639E95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191943271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C50" w14:textId="3BE62BB3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</w:rPr>
              <w:t xml:space="preserve">Lietuvos žmonių su negalia </w:t>
            </w:r>
            <w:proofErr w:type="spellStart"/>
            <w:r w:rsidRPr="00C652CC">
              <w:rPr>
                <w:rFonts w:ascii="Times New Roman" w:hAnsi="Times New Roman"/>
                <w:color w:val="000000"/>
                <w:szCs w:val="24"/>
              </w:rPr>
              <w:t>tinklinio</w:t>
            </w:r>
            <w:proofErr w:type="spellEnd"/>
            <w:r w:rsidRPr="00C652CC">
              <w:rPr>
                <w:rFonts w:ascii="Times New Roman" w:hAnsi="Times New Roman"/>
                <w:color w:val="000000"/>
                <w:szCs w:val="24"/>
              </w:rPr>
              <w:t xml:space="preserve"> ir </w:t>
            </w:r>
            <w:proofErr w:type="spellStart"/>
            <w:r w:rsidRPr="00C652CC">
              <w:rPr>
                <w:rFonts w:ascii="Times New Roman" w:hAnsi="Times New Roman"/>
                <w:color w:val="000000"/>
                <w:szCs w:val="24"/>
              </w:rPr>
              <w:t>badmintono</w:t>
            </w:r>
            <w:proofErr w:type="spellEnd"/>
            <w:r w:rsidRPr="00C652CC">
              <w:rPr>
                <w:rFonts w:ascii="Times New Roman" w:hAnsi="Times New Roman"/>
                <w:color w:val="000000"/>
                <w:szCs w:val="24"/>
              </w:rPr>
              <w:t xml:space="preserve"> asociacija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D34" w14:textId="3623FE3E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Neįgaliųjų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teisių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gynimas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gyvenimo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bei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gebėjimų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gerinimas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r w:rsidR="005330F3">
              <w:rPr>
                <w:szCs w:val="24"/>
              </w:rPr>
              <w:t>–</w:t>
            </w:r>
            <w:r w:rsidR="005330F3">
              <w:rPr>
                <w:szCs w:val="24"/>
              </w:rPr>
              <w:t xml:space="preserve"> </w:t>
            </w:r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tai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mūsų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tikslas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jubiliejinius</w:t>
            </w:r>
            <w:proofErr w:type="spellEnd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5 </w:t>
            </w:r>
            <w:proofErr w:type="spellStart"/>
            <w:r w:rsidRPr="007A0C2A">
              <w:rPr>
                <w:rFonts w:ascii="Times New Roman" w:hAnsi="Times New Roman"/>
                <w:color w:val="000000"/>
                <w:szCs w:val="24"/>
                <w:lang w:val="en-US"/>
              </w:rPr>
              <w:t>metus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36C" w14:textId="082737F0" w:rsidR="0003012A" w:rsidRPr="005330F3" w:rsidRDefault="0003012A" w:rsidP="005330F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b/>
                <w:bCs/>
                <w:color w:val="000000"/>
                <w:szCs w:val="24"/>
              </w:rPr>
              <w:t>49,5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DF8D" w14:textId="1C3FADE6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40000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22B3" w14:textId="3E04427F" w:rsidR="0003012A" w:rsidRPr="00DC7EEC" w:rsidRDefault="0003012A" w:rsidP="005330F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484">
              <w:rPr>
                <w:rFonts w:ascii="Times New Roman" w:hAnsi="Times New Roman"/>
                <w:color w:val="000000"/>
                <w:szCs w:val="24"/>
                <w:lang w:val="lt-LT"/>
              </w:rPr>
              <w:t>14264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75C4" w14:textId="6F543466" w:rsidR="0003012A" w:rsidRDefault="0003012A" w:rsidP="005330F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9F237C">
              <w:rPr>
                <w:rFonts w:ascii="Times New Roman" w:hAnsi="Times New Roman"/>
                <w:szCs w:val="24"/>
              </w:rPr>
              <w:t>Projektų</w:t>
            </w:r>
            <w:proofErr w:type="spellEnd"/>
            <w:r w:rsidRPr="009F237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237C">
              <w:rPr>
                <w:rFonts w:ascii="Times New Roman" w:hAnsi="Times New Roman"/>
                <w:szCs w:val="24"/>
              </w:rPr>
              <w:t>administravimo</w:t>
            </w:r>
            <w:proofErr w:type="spellEnd"/>
            <w:r w:rsidRPr="009F237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237C">
              <w:rPr>
                <w:rFonts w:ascii="Times New Roman" w:hAnsi="Times New Roman"/>
                <w:szCs w:val="24"/>
              </w:rPr>
              <w:t>taisykl</w:t>
            </w:r>
            <w:r>
              <w:rPr>
                <w:rFonts w:ascii="Times New Roman" w:hAnsi="Times New Roman"/>
                <w:szCs w:val="24"/>
              </w:rPr>
              <w:t>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58 p., 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Asmenų su negalia teisėms ir interesams atstovaujančių </w:t>
            </w:r>
            <w:r w:rsidRPr="008C1FAA">
              <w:rPr>
                <w:rFonts w:ascii="Times New Roman" w:hAnsi="Times New Roman"/>
                <w:szCs w:val="24"/>
                <w:lang w:val="lt-LT"/>
              </w:rPr>
              <w:t>asociacijų veiklos rėmimo projektų finansavimo 202</w:t>
            </w:r>
            <w:r>
              <w:rPr>
                <w:rFonts w:ascii="Times New Roman" w:hAnsi="Times New Roman"/>
                <w:szCs w:val="24"/>
                <w:lang w:val="lt-LT"/>
              </w:rPr>
              <w:t>4</w:t>
            </w:r>
            <w:r w:rsidRPr="008C1FAA">
              <w:rPr>
                <w:rFonts w:ascii="Times New Roman" w:hAnsi="Times New Roman"/>
                <w:szCs w:val="24"/>
                <w:lang w:val="lt-LT"/>
              </w:rPr>
              <w:t xml:space="preserve"> metais konkurso nuostatų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43 p., 12 p.</w:t>
            </w:r>
          </w:p>
        </w:tc>
      </w:tr>
      <w:tr w:rsidR="0003012A" w:rsidRPr="001D2729" w14:paraId="692B9CCC" w14:textId="77777777" w:rsidTr="00E468D8">
        <w:trPr>
          <w:trHeight w:val="5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1568" w14:textId="77A34C28" w:rsidR="0003012A" w:rsidRPr="00DC7EE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3C3B" w14:textId="12FD73C7" w:rsidR="0003012A" w:rsidRPr="00C652CC" w:rsidRDefault="0003012A" w:rsidP="005330F3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C652CC">
              <w:rPr>
                <w:rFonts w:ascii="Times New Roman" w:hAnsi="Times New Roman"/>
                <w:szCs w:val="24"/>
                <w:lang w:val="lt-LT"/>
              </w:rPr>
              <w:t>NAVA06974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6A3D" w14:textId="77B2D625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191590234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98F4" w14:textId="5C55A4A0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Lietuvos žmonių </w:t>
            </w:r>
            <w:proofErr w:type="spellStart"/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sergančių</w:t>
            </w:r>
            <w:proofErr w:type="spellEnd"/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hemofilija asociacija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869B" w14:textId="06018F12" w:rsidR="0003012A" w:rsidRPr="00C652CC" w:rsidRDefault="0003012A" w:rsidP="005330F3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C652CC">
              <w:rPr>
                <w:rFonts w:ascii="Times New Roman" w:hAnsi="Times New Roman"/>
                <w:szCs w:val="24"/>
                <w:lang w:val="lt-LT"/>
              </w:rPr>
              <w:t xml:space="preserve">Gyvenimas su Hemofilija: teisės, švietimas, darna, </w:t>
            </w:r>
            <w:proofErr w:type="spellStart"/>
            <w:r w:rsidRPr="00C652CC">
              <w:rPr>
                <w:rFonts w:ascii="Times New Roman" w:hAnsi="Times New Roman"/>
                <w:szCs w:val="24"/>
                <w:lang w:val="lt-LT"/>
              </w:rPr>
              <w:t>įtrauktis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CA77" w14:textId="6399B7B8" w:rsidR="0003012A" w:rsidRPr="005330F3" w:rsidRDefault="0003012A" w:rsidP="005330F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b/>
                <w:bCs/>
                <w:color w:val="000000"/>
                <w:szCs w:val="24"/>
              </w:rPr>
              <w:t>48,5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0F1E" w14:textId="3A55E7F8" w:rsidR="0003012A" w:rsidRPr="00C652CC" w:rsidRDefault="0003012A" w:rsidP="005330F3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39734,72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F493" w14:textId="53814F5F" w:rsidR="0003012A" w:rsidRDefault="0003012A" w:rsidP="005330F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E302B">
              <w:rPr>
                <w:rFonts w:ascii="Times New Roman" w:hAnsi="Times New Roman"/>
                <w:color w:val="000000"/>
                <w:szCs w:val="24"/>
                <w:lang w:val="lt-LT"/>
              </w:rPr>
              <w:t>13884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7BAF" w14:textId="4A03367C" w:rsidR="0003012A" w:rsidRDefault="0003012A" w:rsidP="005330F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9F237C">
              <w:rPr>
                <w:rFonts w:ascii="Times New Roman" w:hAnsi="Times New Roman"/>
                <w:szCs w:val="24"/>
              </w:rPr>
              <w:t>Projektų</w:t>
            </w:r>
            <w:proofErr w:type="spellEnd"/>
            <w:r w:rsidRPr="009F237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237C">
              <w:rPr>
                <w:rFonts w:ascii="Times New Roman" w:hAnsi="Times New Roman"/>
                <w:szCs w:val="24"/>
              </w:rPr>
              <w:t>administravimo</w:t>
            </w:r>
            <w:proofErr w:type="spellEnd"/>
            <w:r w:rsidRPr="009F237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237C">
              <w:rPr>
                <w:rFonts w:ascii="Times New Roman" w:hAnsi="Times New Roman"/>
                <w:szCs w:val="24"/>
              </w:rPr>
              <w:t>taisykl</w:t>
            </w:r>
            <w:r>
              <w:rPr>
                <w:rFonts w:ascii="Times New Roman" w:hAnsi="Times New Roman"/>
                <w:szCs w:val="24"/>
              </w:rPr>
              <w:t>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58 p., 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Asmenų su negalia teisėms ir interesams atstovaujančių </w:t>
            </w:r>
            <w:r w:rsidRPr="008C1FAA">
              <w:rPr>
                <w:rFonts w:ascii="Times New Roman" w:hAnsi="Times New Roman"/>
                <w:szCs w:val="24"/>
                <w:lang w:val="lt-LT"/>
              </w:rPr>
              <w:t>asociacijų veiklos rėmimo projektų finansavimo 202</w:t>
            </w:r>
            <w:r>
              <w:rPr>
                <w:rFonts w:ascii="Times New Roman" w:hAnsi="Times New Roman"/>
                <w:szCs w:val="24"/>
                <w:lang w:val="lt-LT"/>
              </w:rPr>
              <w:t>4</w:t>
            </w:r>
            <w:r w:rsidRPr="008C1FAA">
              <w:rPr>
                <w:rFonts w:ascii="Times New Roman" w:hAnsi="Times New Roman"/>
                <w:szCs w:val="24"/>
                <w:lang w:val="lt-LT"/>
              </w:rPr>
              <w:t xml:space="preserve"> metais konkurso nuostatų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43 p., 12 p.</w:t>
            </w:r>
          </w:p>
        </w:tc>
      </w:tr>
      <w:tr w:rsidR="0003012A" w:rsidRPr="001D2729" w14:paraId="2E724516" w14:textId="77777777" w:rsidTr="00E468D8">
        <w:trPr>
          <w:trHeight w:val="5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E08D" w14:textId="4EAD836E" w:rsidR="0003012A" w:rsidRPr="00DC7EE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6CD1" w14:textId="714B1A37" w:rsidR="0003012A" w:rsidRPr="00C652CC" w:rsidRDefault="0003012A" w:rsidP="005330F3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C652CC">
              <w:rPr>
                <w:rFonts w:ascii="Times New Roman" w:hAnsi="Times New Roman"/>
                <w:szCs w:val="24"/>
                <w:lang w:val="lt-LT"/>
              </w:rPr>
              <w:t>NAVA06985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7D6" w14:textId="4B2C3776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302997737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E499" w14:textId="091D983A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Spina Bifida ir Hidrocefalija asociacija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A2D7" w14:textId="6FEA472B" w:rsidR="0003012A" w:rsidRPr="00C652CC" w:rsidRDefault="0003012A" w:rsidP="005330F3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C652CC">
              <w:rPr>
                <w:rFonts w:ascii="Times New Roman" w:hAnsi="Times New Roman"/>
                <w:szCs w:val="24"/>
                <w:lang w:val="lt-LT"/>
              </w:rPr>
              <w:t>Lietuvos Spina Bifida ir Hidrocefalija asociacijos veiklos 2024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E31A" w14:textId="1B29FD44" w:rsidR="0003012A" w:rsidRPr="005330F3" w:rsidRDefault="0003012A" w:rsidP="005330F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b/>
                <w:bCs/>
                <w:color w:val="000000"/>
                <w:szCs w:val="24"/>
              </w:rPr>
              <w:t>45,5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243D8" w14:textId="1339A8C4" w:rsidR="0003012A" w:rsidRPr="00C652CC" w:rsidRDefault="0003012A" w:rsidP="005330F3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C652CC">
              <w:rPr>
                <w:rFonts w:ascii="Times New Roman" w:hAnsi="Times New Roman"/>
                <w:color w:val="000000"/>
                <w:szCs w:val="24"/>
                <w:lang w:val="en-US"/>
              </w:rPr>
              <w:t>22878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8C8" w14:textId="41345A11" w:rsidR="0003012A" w:rsidRDefault="0003012A" w:rsidP="005330F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E302B">
              <w:rPr>
                <w:rFonts w:ascii="Times New Roman" w:hAnsi="Times New Roman"/>
                <w:color w:val="000000"/>
                <w:szCs w:val="24"/>
                <w:lang w:val="lt-LT"/>
              </w:rPr>
              <w:t>14457,63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7BB" w14:textId="5EA676E6" w:rsidR="0003012A" w:rsidRDefault="0003012A" w:rsidP="005330F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9F237C">
              <w:rPr>
                <w:rFonts w:ascii="Times New Roman" w:hAnsi="Times New Roman"/>
                <w:szCs w:val="24"/>
              </w:rPr>
              <w:t>Projektų</w:t>
            </w:r>
            <w:proofErr w:type="spellEnd"/>
            <w:r w:rsidRPr="009F237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237C">
              <w:rPr>
                <w:rFonts w:ascii="Times New Roman" w:hAnsi="Times New Roman"/>
                <w:szCs w:val="24"/>
              </w:rPr>
              <w:t>administravimo</w:t>
            </w:r>
            <w:proofErr w:type="spellEnd"/>
            <w:r w:rsidRPr="009F237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237C">
              <w:rPr>
                <w:rFonts w:ascii="Times New Roman" w:hAnsi="Times New Roman"/>
                <w:szCs w:val="24"/>
              </w:rPr>
              <w:t>taisykl</w:t>
            </w:r>
            <w:r>
              <w:rPr>
                <w:rFonts w:ascii="Times New Roman" w:hAnsi="Times New Roman"/>
                <w:szCs w:val="24"/>
              </w:rPr>
              <w:t>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58 p., 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Asmenų su negalia teisėms ir interesams atstovaujančių </w:t>
            </w:r>
            <w:r w:rsidRPr="008C1FAA">
              <w:rPr>
                <w:rFonts w:ascii="Times New Roman" w:hAnsi="Times New Roman"/>
                <w:szCs w:val="24"/>
                <w:lang w:val="lt-LT"/>
              </w:rPr>
              <w:t>asociacijų veiklos rėmimo projektų finansavimo 202</w:t>
            </w:r>
            <w:r>
              <w:rPr>
                <w:rFonts w:ascii="Times New Roman" w:hAnsi="Times New Roman"/>
                <w:szCs w:val="24"/>
                <w:lang w:val="lt-LT"/>
              </w:rPr>
              <w:t>4</w:t>
            </w:r>
            <w:r w:rsidRPr="008C1FAA">
              <w:rPr>
                <w:rFonts w:ascii="Times New Roman" w:hAnsi="Times New Roman"/>
                <w:szCs w:val="24"/>
                <w:lang w:val="lt-LT"/>
              </w:rPr>
              <w:t xml:space="preserve"> metais konkurso nuostatų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43 p., 12 p.</w:t>
            </w:r>
          </w:p>
        </w:tc>
      </w:tr>
    </w:tbl>
    <w:p w14:paraId="31366EFF" w14:textId="104CF5B2" w:rsidR="008C1FAA" w:rsidRDefault="008C1FAA" w:rsidP="005330F3">
      <w:pPr>
        <w:ind w:right="-31"/>
      </w:pPr>
    </w:p>
    <w:p w14:paraId="463DE986" w14:textId="77777777" w:rsidR="00780934" w:rsidRPr="008C1FAA" w:rsidRDefault="00780934" w:rsidP="005330F3">
      <w:pPr>
        <w:jc w:val="center"/>
        <w:rPr>
          <w:rFonts w:ascii="Times New Roman" w:hAnsi="Times New Roman"/>
          <w:szCs w:val="24"/>
        </w:rPr>
      </w:pPr>
    </w:p>
    <w:p w14:paraId="7CC72BAC" w14:textId="3DBB26B3" w:rsidR="008C1FAA" w:rsidRPr="008C1FAA" w:rsidRDefault="008C1FAA" w:rsidP="005330F3">
      <w:pPr>
        <w:rPr>
          <w:rFonts w:ascii="Times New Roman" w:hAnsi="Times New Roman"/>
          <w:szCs w:val="24"/>
        </w:rPr>
      </w:pPr>
      <w:proofErr w:type="spellStart"/>
      <w:r w:rsidRPr="008C1FAA">
        <w:rPr>
          <w:rFonts w:ascii="Times New Roman" w:hAnsi="Times New Roman"/>
          <w:b/>
          <w:bCs/>
          <w:szCs w:val="24"/>
        </w:rPr>
        <w:t>Pastaba</w:t>
      </w:r>
      <w:proofErr w:type="spellEnd"/>
      <w:r w:rsidRPr="008C1FAA">
        <w:rPr>
          <w:rFonts w:ascii="Times New Roman" w:hAnsi="Times New Roman"/>
          <w:b/>
          <w:bCs/>
          <w:szCs w:val="24"/>
        </w:rPr>
        <w:t>.</w:t>
      </w:r>
      <w:r w:rsidR="009F237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Projektų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administravimo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taisykl</w:t>
      </w:r>
      <w:r w:rsidR="009F237C">
        <w:rPr>
          <w:rFonts w:ascii="Times New Roman" w:hAnsi="Times New Roman"/>
          <w:szCs w:val="24"/>
        </w:rPr>
        <w:t>ių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, </w:t>
      </w:r>
      <w:proofErr w:type="spellStart"/>
      <w:r w:rsidR="009F237C" w:rsidRPr="009F237C">
        <w:rPr>
          <w:rFonts w:ascii="Times New Roman" w:hAnsi="Times New Roman"/>
          <w:szCs w:val="24"/>
        </w:rPr>
        <w:t>patvirtint</w:t>
      </w:r>
      <w:r w:rsidR="009F237C">
        <w:rPr>
          <w:rFonts w:ascii="Times New Roman" w:hAnsi="Times New Roman"/>
          <w:szCs w:val="24"/>
        </w:rPr>
        <w:t>ų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Lietuvos </w:t>
      </w:r>
      <w:proofErr w:type="spellStart"/>
      <w:r w:rsidR="009F237C" w:rsidRPr="009F237C">
        <w:rPr>
          <w:rFonts w:ascii="Times New Roman" w:hAnsi="Times New Roman"/>
          <w:szCs w:val="24"/>
        </w:rPr>
        <w:t>Respublikos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socialinės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apsaugos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ir </w:t>
      </w:r>
      <w:proofErr w:type="spellStart"/>
      <w:r w:rsidR="009F237C" w:rsidRPr="009F237C">
        <w:rPr>
          <w:rFonts w:ascii="Times New Roman" w:hAnsi="Times New Roman"/>
          <w:szCs w:val="24"/>
        </w:rPr>
        <w:t>darbo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ministro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2020 m. </w:t>
      </w:r>
      <w:proofErr w:type="spellStart"/>
      <w:r w:rsidR="009F237C" w:rsidRPr="009F237C">
        <w:rPr>
          <w:rFonts w:ascii="Times New Roman" w:hAnsi="Times New Roman"/>
          <w:szCs w:val="24"/>
        </w:rPr>
        <w:t>gruodžio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10 d. </w:t>
      </w:r>
      <w:proofErr w:type="spellStart"/>
      <w:r w:rsidR="009F237C" w:rsidRPr="009F237C">
        <w:rPr>
          <w:rFonts w:ascii="Times New Roman" w:hAnsi="Times New Roman"/>
          <w:szCs w:val="24"/>
        </w:rPr>
        <w:t>įsakymu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Nr. A1-1259 „</w:t>
      </w:r>
      <w:proofErr w:type="spellStart"/>
      <w:r w:rsidR="009F237C" w:rsidRPr="009F237C">
        <w:rPr>
          <w:rFonts w:ascii="Times New Roman" w:hAnsi="Times New Roman"/>
          <w:szCs w:val="24"/>
        </w:rPr>
        <w:t>Dėl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Projektų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administravimo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r w:rsidR="009F237C" w:rsidRPr="009F237C">
        <w:rPr>
          <w:rFonts w:ascii="Times New Roman" w:hAnsi="Times New Roman"/>
          <w:szCs w:val="24"/>
        </w:rPr>
        <w:t>taisyklių</w:t>
      </w:r>
      <w:proofErr w:type="spellEnd"/>
      <w:r w:rsidR="009F237C" w:rsidRPr="009F237C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9F237C" w:rsidRPr="009F237C">
        <w:rPr>
          <w:rFonts w:ascii="Times New Roman" w:hAnsi="Times New Roman"/>
          <w:szCs w:val="24"/>
        </w:rPr>
        <w:t>patvirtinimo</w:t>
      </w:r>
      <w:proofErr w:type="spellEnd"/>
      <w:r w:rsidR="009F237C" w:rsidRPr="009F237C">
        <w:rPr>
          <w:rFonts w:ascii="Times New Roman" w:hAnsi="Times New Roman"/>
          <w:szCs w:val="24"/>
        </w:rPr>
        <w:t>“</w:t>
      </w:r>
      <w:proofErr w:type="gramEnd"/>
      <w:r w:rsidR="009F237C" w:rsidRPr="009F237C">
        <w:rPr>
          <w:rFonts w:ascii="Times New Roman" w:hAnsi="Times New Roman"/>
          <w:szCs w:val="24"/>
        </w:rPr>
        <w:t>,</w:t>
      </w:r>
      <w:r w:rsidR="009F237C">
        <w:rPr>
          <w:rFonts w:ascii="Times New Roman" w:hAnsi="Times New Roman"/>
          <w:szCs w:val="24"/>
        </w:rPr>
        <w:t xml:space="preserve"> 58 </w:t>
      </w:r>
      <w:proofErr w:type="spellStart"/>
      <w:r w:rsidR="009F237C">
        <w:rPr>
          <w:rFonts w:ascii="Times New Roman" w:hAnsi="Times New Roman"/>
          <w:szCs w:val="24"/>
        </w:rPr>
        <w:t>punktas</w:t>
      </w:r>
      <w:proofErr w:type="spellEnd"/>
      <w:r w:rsidR="009F237C">
        <w:rPr>
          <w:rFonts w:ascii="Times New Roman" w:hAnsi="Times New Roman"/>
          <w:szCs w:val="24"/>
        </w:rPr>
        <w:t xml:space="preserve">: </w:t>
      </w:r>
      <w:r w:rsidR="009F237C">
        <w:rPr>
          <w:rFonts w:ascii="Times New Roman" w:hAnsi="Times New Roman"/>
          <w:szCs w:val="24"/>
          <w:lang w:val="lt-LT"/>
        </w:rPr>
        <w:t>„</w:t>
      </w:r>
      <w:r w:rsidR="009F237C" w:rsidRPr="00574CD9">
        <w:rPr>
          <w:rFonts w:ascii="Times New Roman" w:hAnsi="Times New Roman"/>
          <w:szCs w:val="24"/>
          <w:lang w:val="lt-LT"/>
        </w:rPr>
        <w:t>Jeigu, įvertinus paraišką, projektui siūlytina skirti valstybės biudžeto lėšų suma yra mažesnė nei konkurso nuostatuose nurodyta mažiausia galima skirti lėšų suma, šio projekto siūloma nefinansuoti</w:t>
      </w:r>
      <w:r w:rsidR="009F237C">
        <w:rPr>
          <w:rFonts w:ascii="Times New Roman" w:hAnsi="Times New Roman"/>
          <w:szCs w:val="24"/>
          <w:lang w:val="lt-LT"/>
        </w:rPr>
        <w:t>“.</w:t>
      </w:r>
      <w:r w:rsidR="009F237C" w:rsidRPr="009F237C">
        <w:rPr>
          <w:rFonts w:ascii="Times New Roman" w:hAnsi="Times New Roman"/>
          <w:b/>
          <w:bCs/>
          <w:szCs w:val="24"/>
        </w:rPr>
        <w:t xml:space="preserve"> </w:t>
      </w:r>
      <w:r w:rsidRPr="008C1FA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Asmenų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su negalia </w:t>
      </w:r>
      <w:proofErr w:type="spellStart"/>
      <w:r w:rsidR="007A0C2A" w:rsidRPr="007A0C2A">
        <w:rPr>
          <w:rFonts w:ascii="Times New Roman" w:hAnsi="Times New Roman"/>
          <w:szCs w:val="24"/>
        </w:rPr>
        <w:t>teisėms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ir </w:t>
      </w:r>
      <w:proofErr w:type="spellStart"/>
      <w:r w:rsidR="007A0C2A" w:rsidRPr="007A0C2A">
        <w:rPr>
          <w:rFonts w:ascii="Times New Roman" w:hAnsi="Times New Roman"/>
          <w:szCs w:val="24"/>
        </w:rPr>
        <w:t>interesams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atstovaujančių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asociacijų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veiklos </w:t>
      </w:r>
      <w:proofErr w:type="spellStart"/>
      <w:r w:rsidR="007A0C2A" w:rsidRPr="007A0C2A">
        <w:rPr>
          <w:rFonts w:ascii="Times New Roman" w:hAnsi="Times New Roman"/>
          <w:szCs w:val="24"/>
        </w:rPr>
        <w:t>rėmimo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projektų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finansavimo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2024 </w:t>
      </w:r>
      <w:proofErr w:type="spellStart"/>
      <w:r w:rsidR="007A0C2A" w:rsidRPr="007A0C2A">
        <w:rPr>
          <w:rFonts w:ascii="Times New Roman" w:hAnsi="Times New Roman"/>
          <w:szCs w:val="24"/>
        </w:rPr>
        <w:t>metais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konkurso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nuostatų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, </w:t>
      </w:r>
      <w:proofErr w:type="spellStart"/>
      <w:r w:rsidR="007A0C2A" w:rsidRPr="007A0C2A">
        <w:rPr>
          <w:rFonts w:ascii="Times New Roman" w:hAnsi="Times New Roman"/>
          <w:szCs w:val="24"/>
        </w:rPr>
        <w:t>patvirtintų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Neįgaliųjų reikalų </w:t>
      </w:r>
      <w:proofErr w:type="spellStart"/>
      <w:r w:rsidR="007A0C2A" w:rsidRPr="007A0C2A">
        <w:rPr>
          <w:rFonts w:ascii="Times New Roman" w:hAnsi="Times New Roman"/>
          <w:szCs w:val="24"/>
        </w:rPr>
        <w:t>departamento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prie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Socialinės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apsaugos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ir </w:t>
      </w:r>
      <w:proofErr w:type="spellStart"/>
      <w:r w:rsidR="007A0C2A" w:rsidRPr="007A0C2A">
        <w:rPr>
          <w:rFonts w:ascii="Times New Roman" w:hAnsi="Times New Roman"/>
          <w:szCs w:val="24"/>
        </w:rPr>
        <w:t>darbo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ministerijos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(</w:t>
      </w:r>
      <w:proofErr w:type="spellStart"/>
      <w:r w:rsidR="007A0C2A" w:rsidRPr="007A0C2A">
        <w:rPr>
          <w:rFonts w:ascii="Times New Roman" w:hAnsi="Times New Roman"/>
          <w:szCs w:val="24"/>
        </w:rPr>
        <w:t>nuo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2024 m. </w:t>
      </w:r>
      <w:proofErr w:type="spellStart"/>
      <w:r w:rsidR="007A0C2A" w:rsidRPr="007A0C2A">
        <w:rPr>
          <w:rFonts w:ascii="Times New Roman" w:hAnsi="Times New Roman"/>
          <w:szCs w:val="24"/>
        </w:rPr>
        <w:t>sausio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1 d. – </w:t>
      </w:r>
      <w:proofErr w:type="spellStart"/>
      <w:r w:rsidR="007A0C2A" w:rsidRPr="007A0C2A">
        <w:rPr>
          <w:rFonts w:ascii="Times New Roman" w:hAnsi="Times New Roman"/>
          <w:szCs w:val="24"/>
        </w:rPr>
        <w:t>Asmens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su negalia </w:t>
      </w:r>
      <w:proofErr w:type="spellStart"/>
      <w:r w:rsidR="007A0C2A" w:rsidRPr="007A0C2A">
        <w:rPr>
          <w:rFonts w:ascii="Times New Roman" w:hAnsi="Times New Roman"/>
          <w:szCs w:val="24"/>
        </w:rPr>
        <w:t>tiesių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apsaugos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agentūra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prie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Lietuvos </w:t>
      </w:r>
      <w:proofErr w:type="spellStart"/>
      <w:r w:rsidR="007A0C2A" w:rsidRPr="007A0C2A">
        <w:rPr>
          <w:rFonts w:ascii="Times New Roman" w:hAnsi="Times New Roman"/>
          <w:szCs w:val="24"/>
        </w:rPr>
        <w:t>Respublikos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Socialinės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apsaugos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ir </w:t>
      </w:r>
      <w:proofErr w:type="spellStart"/>
      <w:r w:rsidR="007A0C2A" w:rsidRPr="007A0C2A">
        <w:rPr>
          <w:rFonts w:ascii="Times New Roman" w:hAnsi="Times New Roman"/>
          <w:szCs w:val="24"/>
        </w:rPr>
        <w:t>darbo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ministerijos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) </w:t>
      </w:r>
      <w:proofErr w:type="spellStart"/>
      <w:r w:rsidR="007A0C2A" w:rsidRPr="007A0C2A">
        <w:rPr>
          <w:rFonts w:ascii="Times New Roman" w:hAnsi="Times New Roman"/>
          <w:szCs w:val="24"/>
        </w:rPr>
        <w:t>direktoriaus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2023 m. </w:t>
      </w:r>
      <w:proofErr w:type="spellStart"/>
      <w:r w:rsidR="007A0C2A" w:rsidRPr="007A0C2A">
        <w:rPr>
          <w:rFonts w:ascii="Times New Roman" w:hAnsi="Times New Roman"/>
          <w:szCs w:val="24"/>
        </w:rPr>
        <w:t>rugsėjo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28 d. </w:t>
      </w:r>
      <w:proofErr w:type="spellStart"/>
      <w:r w:rsidR="007A0C2A" w:rsidRPr="007A0C2A">
        <w:rPr>
          <w:rFonts w:ascii="Times New Roman" w:hAnsi="Times New Roman"/>
          <w:szCs w:val="24"/>
        </w:rPr>
        <w:t>įsakymu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Nr. V-88 ,,</w:t>
      </w:r>
      <w:proofErr w:type="spellStart"/>
      <w:r w:rsidR="007A0C2A" w:rsidRPr="007A0C2A">
        <w:rPr>
          <w:rFonts w:ascii="Times New Roman" w:hAnsi="Times New Roman"/>
          <w:szCs w:val="24"/>
        </w:rPr>
        <w:t>Dėl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Asmenų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su negalia </w:t>
      </w:r>
      <w:proofErr w:type="spellStart"/>
      <w:r w:rsidR="007A0C2A" w:rsidRPr="007A0C2A">
        <w:rPr>
          <w:rFonts w:ascii="Times New Roman" w:hAnsi="Times New Roman"/>
          <w:szCs w:val="24"/>
        </w:rPr>
        <w:t>teisėms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ir </w:t>
      </w:r>
      <w:proofErr w:type="spellStart"/>
      <w:r w:rsidR="007A0C2A" w:rsidRPr="007A0C2A">
        <w:rPr>
          <w:rFonts w:ascii="Times New Roman" w:hAnsi="Times New Roman"/>
          <w:szCs w:val="24"/>
        </w:rPr>
        <w:t>interesams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atstovaujančių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asociacijų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veiklos </w:t>
      </w:r>
      <w:proofErr w:type="spellStart"/>
      <w:r w:rsidR="007A0C2A" w:rsidRPr="007A0C2A">
        <w:rPr>
          <w:rFonts w:ascii="Times New Roman" w:hAnsi="Times New Roman"/>
          <w:szCs w:val="24"/>
        </w:rPr>
        <w:t>rėmimo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projektų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finansavimo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2024 </w:t>
      </w:r>
      <w:proofErr w:type="spellStart"/>
      <w:r w:rsidR="007A0C2A" w:rsidRPr="007A0C2A">
        <w:rPr>
          <w:rFonts w:ascii="Times New Roman" w:hAnsi="Times New Roman"/>
          <w:szCs w:val="24"/>
        </w:rPr>
        <w:t>metais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konkurso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nuostatų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patvirtinimo</w:t>
      </w:r>
      <w:proofErr w:type="spellEnd"/>
      <w:r w:rsidR="007A0C2A" w:rsidRPr="007A0C2A">
        <w:rPr>
          <w:rFonts w:ascii="Times New Roman" w:hAnsi="Times New Roman"/>
          <w:szCs w:val="24"/>
        </w:rPr>
        <w:t>“ (</w:t>
      </w:r>
      <w:proofErr w:type="spellStart"/>
      <w:r w:rsidR="007A0C2A" w:rsidRPr="007A0C2A">
        <w:rPr>
          <w:rFonts w:ascii="Times New Roman" w:hAnsi="Times New Roman"/>
          <w:szCs w:val="24"/>
        </w:rPr>
        <w:t>toliau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– </w:t>
      </w:r>
      <w:proofErr w:type="spellStart"/>
      <w:r w:rsidR="007A0C2A" w:rsidRPr="007A0C2A">
        <w:rPr>
          <w:rFonts w:ascii="Times New Roman" w:hAnsi="Times New Roman"/>
          <w:szCs w:val="24"/>
        </w:rPr>
        <w:t>Nuostatai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), 43 </w:t>
      </w:r>
      <w:proofErr w:type="spellStart"/>
      <w:r w:rsidR="007A0C2A" w:rsidRPr="007A0C2A">
        <w:rPr>
          <w:rFonts w:ascii="Times New Roman" w:hAnsi="Times New Roman"/>
          <w:szCs w:val="24"/>
        </w:rPr>
        <w:t>punktas</w:t>
      </w:r>
      <w:proofErr w:type="spellEnd"/>
      <w:r w:rsidRPr="008C1FAA">
        <w:rPr>
          <w:rFonts w:ascii="Times New Roman" w:hAnsi="Times New Roman"/>
          <w:szCs w:val="24"/>
        </w:rPr>
        <w:t>: „</w:t>
      </w:r>
      <w:proofErr w:type="spellStart"/>
      <w:r w:rsidR="007A0C2A" w:rsidRPr="007A0C2A">
        <w:rPr>
          <w:rFonts w:ascii="Times New Roman" w:hAnsi="Times New Roman"/>
          <w:szCs w:val="24"/>
        </w:rPr>
        <w:t>Jeigu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, </w:t>
      </w:r>
      <w:proofErr w:type="spellStart"/>
      <w:r w:rsidR="007A0C2A" w:rsidRPr="007A0C2A">
        <w:rPr>
          <w:rFonts w:ascii="Times New Roman" w:hAnsi="Times New Roman"/>
          <w:szCs w:val="24"/>
        </w:rPr>
        <w:t>įvertinus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paraišką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, </w:t>
      </w:r>
      <w:proofErr w:type="spellStart"/>
      <w:r w:rsidR="007A0C2A" w:rsidRPr="007A0C2A">
        <w:rPr>
          <w:rFonts w:ascii="Times New Roman" w:hAnsi="Times New Roman"/>
          <w:szCs w:val="24"/>
        </w:rPr>
        <w:t>projektui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siūlytina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skirti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valstybės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biudžeto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lėšų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suma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yra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mažesnė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nei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Nuostatų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12 </w:t>
      </w:r>
      <w:proofErr w:type="spellStart"/>
      <w:r w:rsidR="007A0C2A" w:rsidRPr="007A0C2A">
        <w:rPr>
          <w:rFonts w:ascii="Times New Roman" w:hAnsi="Times New Roman"/>
          <w:szCs w:val="24"/>
        </w:rPr>
        <w:t>punkte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nurodyta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mažiausia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galima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skirti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lėšų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suma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, </w:t>
      </w:r>
      <w:proofErr w:type="spellStart"/>
      <w:r w:rsidR="007A0C2A" w:rsidRPr="007A0C2A">
        <w:rPr>
          <w:rFonts w:ascii="Times New Roman" w:hAnsi="Times New Roman"/>
          <w:szCs w:val="24"/>
        </w:rPr>
        <w:t>šio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projekto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siūloma</w:t>
      </w:r>
      <w:proofErr w:type="spellEnd"/>
      <w:r w:rsidR="007A0C2A" w:rsidRPr="007A0C2A">
        <w:rPr>
          <w:rFonts w:ascii="Times New Roman" w:hAnsi="Times New Roman"/>
          <w:szCs w:val="24"/>
        </w:rPr>
        <w:t xml:space="preserve"> </w:t>
      </w:r>
      <w:proofErr w:type="spellStart"/>
      <w:r w:rsidR="007A0C2A" w:rsidRPr="007A0C2A">
        <w:rPr>
          <w:rFonts w:ascii="Times New Roman" w:hAnsi="Times New Roman"/>
          <w:szCs w:val="24"/>
        </w:rPr>
        <w:t>nefinansuoti</w:t>
      </w:r>
      <w:proofErr w:type="spellEnd"/>
      <w:r w:rsidR="007A0C2A" w:rsidRPr="007A0C2A">
        <w:rPr>
          <w:rFonts w:ascii="Times New Roman" w:hAnsi="Times New Roman"/>
          <w:szCs w:val="24"/>
        </w:rPr>
        <w:t>.</w:t>
      </w:r>
      <w:r w:rsidRPr="008C1FAA">
        <w:rPr>
          <w:rFonts w:ascii="Times New Roman" w:hAnsi="Times New Roman"/>
          <w:szCs w:val="24"/>
          <w:lang w:val="lt-LT"/>
        </w:rPr>
        <w:t>“</w:t>
      </w:r>
      <w:r w:rsidR="009F237C">
        <w:rPr>
          <w:rFonts w:ascii="Times New Roman" w:hAnsi="Times New Roman"/>
          <w:szCs w:val="24"/>
          <w:lang w:val="lt-LT"/>
        </w:rPr>
        <w:t xml:space="preserve"> </w:t>
      </w:r>
      <w:r w:rsidR="007A0C2A">
        <w:rPr>
          <w:rFonts w:ascii="Times New Roman" w:hAnsi="Times New Roman"/>
          <w:szCs w:val="24"/>
          <w:lang w:val="lt-LT"/>
        </w:rPr>
        <w:t>Nuostatų 12 punktas:</w:t>
      </w:r>
      <w:r w:rsidR="007A0C2A">
        <w:rPr>
          <w:color w:val="000000"/>
          <w:szCs w:val="24"/>
          <w:lang w:eastAsia="lt-LT"/>
        </w:rPr>
        <w:t xml:space="preserve"> </w:t>
      </w:r>
      <w:r w:rsidR="007A0C2A">
        <w:rPr>
          <w:color w:val="000000"/>
          <w:szCs w:val="24"/>
          <w:lang w:val="lt-LT" w:eastAsia="lt-LT"/>
        </w:rPr>
        <w:t>„</w:t>
      </w:r>
      <w:proofErr w:type="spellStart"/>
      <w:r w:rsidR="007A0C2A" w:rsidRPr="006A22DA">
        <w:rPr>
          <w:color w:val="000000"/>
          <w:szCs w:val="24"/>
          <w:lang w:eastAsia="lt-LT"/>
        </w:rPr>
        <w:t>M</w:t>
      </w:r>
      <w:r w:rsidR="007A0C2A" w:rsidRPr="006A22DA">
        <w:rPr>
          <w:szCs w:val="24"/>
          <w:lang w:eastAsia="lt-LT"/>
        </w:rPr>
        <w:t>ažiausia</w:t>
      </w:r>
      <w:proofErr w:type="spellEnd"/>
      <w:r w:rsidR="007A0C2A" w:rsidRPr="006A22DA">
        <w:rPr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vienam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(</w:t>
      </w:r>
      <w:proofErr w:type="spellStart"/>
      <w:r w:rsidR="007A0C2A" w:rsidRPr="006A22DA">
        <w:rPr>
          <w:color w:val="000000"/>
          <w:szCs w:val="24"/>
          <w:lang w:eastAsia="lt-LT"/>
        </w:rPr>
        <w:t>visų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pareiškėjų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grupių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) </w:t>
      </w:r>
      <w:proofErr w:type="spellStart"/>
      <w:r w:rsidR="007A0C2A" w:rsidRPr="006A22DA">
        <w:rPr>
          <w:color w:val="000000"/>
          <w:szCs w:val="24"/>
          <w:lang w:eastAsia="lt-LT"/>
        </w:rPr>
        <w:t>projektui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galima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skirti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valstybės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biudžeto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lėšų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suma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– 15 000 (</w:t>
      </w:r>
      <w:proofErr w:type="spellStart"/>
      <w:r w:rsidR="007A0C2A" w:rsidRPr="006A22DA">
        <w:rPr>
          <w:color w:val="000000"/>
          <w:szCs w:val="24"/>
          <w:lang w:eastAsia="lt-LT"/>
        </w:rPr>
        <w:t>penkiolika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 </w:t>
      </w:r>
      <w:proofErr w:type="spellStart"/>
      <w:r w:rsidR="007A0C2A" w:rsidRPr="006A22DA">
        <w:rPr>
          <w:color w:val="000000"/>
          <w:szCs w:val="24"/>
          <w:lang w:eastAsia="lt-LT"/>
        </w:rPr>
        <w:t>tūkstančių</w:t>
      </w:r>
      <w:proofErr w:type="spellEnd"/>
      <w:r w:rsidR="007A0C2A" w:rsidRPr="006A22DA">
        <w:rPr>
          <w:color w:val="000000"/>
          <w:szCs w:val="24"/>
          <w:lang w:eastAsia="lt-LT"/>
        </w:rPr>
        <w:t xml:space="preserve">) </w:t>
      </w:r>
      <w:proofErr w:type="spellStart"/>
      <w:r w:rsidR="007A0C2A" w:rsidRPr="006A22DA">
        <w:rPr>
          <w:color w:val="000000"/>
          <w:szCs w:val="24"/>
          <w:lang w:eastAsia="lt-LT"/>
        </w:rPr>
        <w:t>eurų</w:t>
      </w:r>
      <w:proofErr w:type="spellEnd"/>
      <w:r w:rsidR="007A0C2A" w:rsidRPr="006A22DA">
        <w:rPr>
          <w:color w:val="000000"/>
          <w:szCs w:val="24"/>
          <w:lang w:eastAsia="lt-LT"/>
        </w:rPr>
        <w:t>.</w:t>
      </w:r>
      <w:r w:rsidR="00752D72" w:rsidRPr="008C1FAA">
        <w:rPr>
          <w:rFonts w:ascii="Times New Roman" w:hAnsi="Times New Roman"/>
          <w:szCs w:val="24"/>
          <w:lang w:val="lt-LT"/>
        </w:rPr>
        <w:t>“</w:t>
      </w:r>
    </w:p>
    <w:p w14:paraId="2F927422" w14:textId="77777777" w:rsidR="008C1FAA" w:rsidRDefault="008C1FAA" w:rsidP="005330F3">
      <w:pPr>
        <w:jc w:val="left"/>
      </w:pPr>
    </w:p>
    <w:p w14:paraId="26589759" w14:textId="62FE42A0" w:rsidR="000557A5" w:rsidRPr="00C90605" w:rsidRDefault="008C1FAA" w:rsidP="008C1FAA">
      <w:pPr>
        <w:jc w:val="center"/>
      </w:pPr>
      <w:r>
        <w:t>_____</w:t>
      </w:r>
      <w:r w:rsidR="000557A5">
        <w:t>_______________________</w:t>
      </w:r>
    </w:p>
    <w:p w14:paraId="2FB2E7E2" w14:textId="77777777" w:rsidR="009256CC" w:rsidRDefault="009256CC"/>
    <w:sectPr w:rsidR="009256CC" w:rsidSect="004840F2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7A5"/>
    <w:rsid w:val="0003012A"/>
    <w:rsid w:val="00034B73"/>
    <w:rsid w:val="000557A5"/>
    <w:rsid w:val="00120594"/>
    <w:rsid w:val="00135CCF"/>
    <w:rsid w:val="00165281"/>
    <w:rsid w:val="00226C70"/>
    <w:rsid w:val="002C61D3"/>
    <w:rsid w:val="00351F4D"/>
    <w:rsid w:val="00366C1D"/>
    <w:rsid w:val="004047B9"/>
    <w:rsid w:val="00431334"/>
    <w:rsid w:val="00432EC1"/>
    <w:rsid w:val="0046659A"/>
    <w:rsid w:val="004840F2"/>
    <w:rsid w:val="004B2B5D"/>
    <w:rsid w:val="004C0E07"/>
    <w:rsid w:val="004E67C5"/>
    <w:rsid w:val="0053303D"/>
    <w:rsid w:val="005330F3"/>
    <w:rsid w:val="005527C0"/>
    <w:rsid w:val="00562D0A"/>
    <w:rsid w:val="00566623"/>
    <w:rsid w:val="005C701A"/>
    <w:rsid w:val="00676DEA"/>
    <w:rsid w:val="006A34CC"/>
    <w:rsid w:val="006D7FFD"/>
    <w:rsid w:val="00730F80"/>
    <w:rsid w:val="00752D72"/>
    <w:rsid w:val="00780934"/>
    <w:rsid w:val="007A0C2A"/>
    <w:rsid w:val="0081796A"/>
    <w:rsid w:val="008179C7"/>
    <w:rsid w:val="00832D03"/>
    <w:rsid w:val="00864CF3"/>
    <w:rsid w:val="008721A0"/>
    <w:rsid w:val="00875D91"/>
    <w:rsid w:val="0088098B"/>
    <w:rsid w:val="00887158"/>
    <w:rsid w:val="008C1FAA"/>
    <w:rsid w:val="009256CC"/>
    <w:rsid w:val="009775FF"/>
    <w:rsid w:val="009B71BF"/>
    <w:rsid w:val="009C72DB"/>
    <w:rsid w:val="009F237C"/>
    <w:rsid w:val="00AA67BF"/>
    <w:rsid w:val="00AC7B3F"/>
    <w:rsid w:val="00C652CC"/>
    <w:rsid w:val="00C877EB"/>
    <w:rsid w:val="00CF26E7"/>
    <w:rsid w:val="00CF5994"/>
    <w:rsid w:val="00D00BAC"/>
    <w:rsid w:val="00D11BFC"/>
    <w:rsid w:val="00D11E31"/>
    <w:rsid w:val="00D47936"/>
    <w:rsid w:val="00DC7EEC"/>
    <w:rsid w:val="00E468D8"/>
    <w:rsid w:val="00E81D12"/>
    <w:rsid w:val="00EA05E4"/>
    <w:rsid w:val="00EA79B6"/>
    <w:rsid w:val="00EC51DD"/>
    <w:rsid w:val="00ED18B8"/>
    <w:rsid w:val="00EE3255"/>
    <w:rsid w:val="00F33CB5"/>
    <w:rsid w:val="00F4607B"/>
    <w:rsid w:val="00F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BEB"/>
  <w15:docId w15:val="{D23A6399-D0B5-4CE1-B73B-3FE831A4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7A5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3CAE-93A6-4720-BC08-18ECF66A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Drazdauskaitė</dc:creator>
  <cp:lastModifiedBy>Jolita Karvelienė</cp:lastModifiedBy>
  <cp:revision>66</cp:revision>
  <cp:lastPrinted>2020-03-02T12:26:00Z</cp:lastPrinted>
  <dcterms:created xsi:type="dcterms:W3CDTF">2019-12-09T06:54:00Z</dcterms:created>
  <dcterms:modified xsi:type="dcterms:W3CDTF">2024-03-05T07:15:00Z</dcterms:modified>
</cp:coreProperties>
</file>