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4C7C71" w14:textId="71773B33" w:rsidR="005A2E3F" w:rsidRDefault="005A2E3F" w:rsidP="009E72E1">
      <w:pPr>
        <w:jc w:val="center"/>
      </w:pPr>
      <w:r>
        <w:rPr>
          <w:noProof/>
        </w:rPr>
        <w:drawing>
          <wp:inline distT="0" distB="0" distL="0" distR="0" wp14:anchorId="055C8D72" wp14:editId="147993DF">
            <wp:extent cx="554990" cy="560705"/>
            <wp:effectExtent l="0" t="0" r="0" b="0"/>
            <wp:docPr id="1409001706" name="Paveikslėlis 1" descr="Juodai baltas Lietuvos Respublikos herbas su raiteliu ant žirgo, Raitelis dėvi šarvus, o žirgas pavaizduotas stovintis ant dviejų kojų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001706" name="Paveikslėlis 1" descr="Juodai baltas Lietuvos Respublikos herbas su raiteliu ant žirgo, Raitelis dėvi šarvus, o žirgas pavaizduotas stovintis ant dviejų kojų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189F83" w14:textId="27EBCB9B" w:rsidR="009E72E1" w:rsidRDefault="005463E9" w:rsidP="00AF1809">
      <w:pPr>
        <w:pStyle w:val="Pavadinimas"/>
        <w:jc w:val="center"/>
      </w:pPr>
      <w:r>
        <w:t xml:space="preserve">ASMENS SU NEGALIA TEISIŲ APSAUGOS AGENTŪRA PRIE </w:t>
      </w:r>
      <w:r w:rsidR="003D7763">
        <w:t xml:space="preserve">LIETUVOS RESPUBLIKOS </w:t>
      </w:r>
      <w:r>
        <w:t>SOCIALINĖS</w:t>
      </w:r>
      <w:r w:rsidR="00692D6F">
        <w:t xml:space="preserve"> </w:t>
      </w:r>
      <w:r>
        <w:t>APSAUGOS IR DARBO MINISTERIJOS</w:t>
      </w:r>
    </w:p>
    <w:p w14:paraId="04C436B8" w14:textId="77777777" w:rsidR="00037378" w:rsidRDefault="00037378" w:rsidP="005463E9">
      <w:pPr>
        <w:sectPr w:rsidR="00037378" w:rsidSect="00AD3D17">
          <w:footerReference w:type="even" r:id="rId8"/>
          <w:footerReference w:type="default" r:id="rId9"/>
          <w:footerReference w:type="first" r:id="rId10"/>
          <w:type w:val="continuous"/>
          <w:pgSz w:w="12240" w:h="15840"/>
          <w:pgMar w:top="1701" w:right="567" w:bottom="1134" w:left="1701" w:header="708" w:footer="708" w:gutter="0"/>
          <w:cols w:space="708"/>
          <w:docGrid w:linePitch="360"/>
        </w:sectPr>
      </w:pPr>
    </w:p>
    <w:p w14:paraId="0495BDA5" w14:textId="44BAC5C0" w:rsidR="005463E9" w:rsidRPr="00EA0177" w:rsidRDefault="00037378" w:rsidP="003A4932">
      <w:pPr>
        <w:spacing w:before="600"/>
        <w:rPr>
          <w:rFonts w:ascii="Calibri" w:hAnsi="Calibri" w:cs="Calibri"/>
          <w:sz w:val="24"/>
          <w:szCs w:val="24"/>
          <w:lang w:val="pt-BR"/>
        </w:rPr>
      </w:pPr>
      <w:r w:rsidRPr="00F765A4">
        <w:rPr>
          <w:rFonts w:ascii="Calibri" w:hAnsi="Calibri" w:cs="Calibri"/>
          <w:sz w:val="24"/>
          <w:szCs w:val="24"/>
        </w:rPr>
        <w:t>Įstaigoms pagal sąrašą</w:t>
      </w:r>
      <w:r w:rsidR="00224228">
        <w:rPr>
          <w:rFonts w:ascii="Calibri" w:hAnsi="Calibri" w:cs="Calibri"/>
          <w:sz w:val="24"/>
          <w:szCs w:val="24"/>
        </w:rPr>
        <w:br/>
        <w:t>el. p.</w:t>
      </w:r>
      <w:r w:rsidR="00946434">
        <w:rPr>
          <w:rFonts w:ascii="Calibri" w:hAnsi="Calibri" w:cs="Calibri"/>
          <w:sz w:val="24"/>
          <w:szCs w:val="24"/>
        </w:rPr>
        <w:t xml:space="preserve">: </w:t>
      </w:r>
      <w:hyperlink r:id="rId11" w:history="1">
        <w:r w:rsidR="007C7B34" w:rsidRPr="00176CE0">
          <w:rPr>
            <w:rStyle w:val="Hipersaitas"/>
            <w:rFonts w:ascii="Calibri" w:hAnsi="Calibri" w:cs="Calibri"/>
            <w:sz w:val="24"/>
            <w:szCs w:val="24"/>
          </w:rPr>
          <w:t>info</w:t>
        </w:r>
        <w:r w:rsidR="007C7B34" w:rsidRPr="00176CE0">
          <w:rPr>
            <w:rStyle w:val="Hipersaitas"/>
            <w:rFonts w:ascii="Calibri" w:hAnsi="Calibri" w:cs="Calibri"/>
            <w:sz w:val="24"/>
            <w:szCs w:val="24"/>
            <w:lang w:val="pt-BR"/>
          </w:rPr>
          <w:t>@klausinetojas.lt</w:t>
        </w:r>
      </w:hyperlink>
      <w:r w:rsidR="007C7B34">
        <w:rPr>
          <w:rFonts w:ascii="Calibri" w:hAnsi="Calibri" w:cs="Calibri"/>
          <w:sz w:val="24"/>
          <w:szCs w:val="24"/>
          <w:lang w:val="pt-BR"/>
        </w:rPr>
        <w:t xml:space="preserve"> </w:t>
      </w:r>
    </w:p>
    <w:p w14:paraId="23A11F49" w14:textId="34155F74" w:rsidR="00037378" w:rsidRPr="00F765A4" w:rsidRDefault="00037378" w:rsidP="003A4932">
      <w:pPr>
        <w:spacing w:before="600"/>
        <w:ind w:left="1298" w:firstLine="125"/>
        <w:rPr>
          <w:rFonts w:ascii="Calibri" w:hAnsi="Calibri" w:cs="Calibri"/>
          <w:sz w:val="24"/>
          <w:szCs w:val="24"/>
        </w:rPr>
      </w:pPr>
      <w:r w:rsidRPr="00F765A4">
        <w:rPr>
          <w:rFonts w:ascii="Calibri" w:hAnsi="Calibri" w:cs="Calibri"/>
          <w:sz w:val="24"/>
          <w:szCs w:val="24"/>
        </w:rPr>
        <w:br w:type="column"/>
      </w:r>
      <w:r w:rsidRPr="00F765A4">
        <w:rPr>
          <w:rFonts w:ascii="Calibri" w:hAnsi="Calibri" w:cs="Calibri"/>
          <w:sz w:val="24"/>
          <w:szCs w:val="24"/>
        </w:rPr>
        <w:t>2026-03-12</w:t>
      </w:r>
      <w:r w:rsidR="00224228">
        <w:rPr>
          <w:rFonts w:ascii="Calibri" w:hAnsi="Calibri" w:cs="Calibri"/>
          <w:sz w:val="24"/>
          <w:szCs w:val="24"/>
        </w:rPr>
        <w:t>,</w:t>
      </w:r>
      <w:r w:rsidRPr="00F765A4">
        <w:rPr>
          <w:rFonts w:ascii="Calibri" w:hAnsi="Calibri" w:cs="Calibri"/>
          <w:sz w:val="24"/>
          <w:szCs w:val="24"/>
        </w:rPr>
        <w:t xml:space="preserve"> Reg. Nr. 1SR-</w:t>
      </w:r>
      <w:r w:rsidR="00C60DF0" w:rsidRPr="00F765A4">
        <w:rPr>
          <w:rFonts w:ascii="Calibri" w:hAnsi="Calibri" w:cs="Calibri"/>
          <w:sz w:val="24"/>
          <w:szCs w:val="24"/>
        </w:rPr>
        <w:br/>
        <w:t>Į 2026-03-09</w:t>
      </w:r>
      <w:r w:rsidR="00224228">
        <w:rPr>
          <w:rFonts w:ascii="Calibri" w:hAnsi="Calibri" w:cs="Calibri"/>
          <w:sz w:val="24"/>
          <w:szCs w:val="24"/>
        </w:rPr>
        <w:t>,</w:t>
      </w:r>
      <w:r w:rsidR="00C60DF0" w:rsidRPr="00F765A4">
        <w:rPr>
          <w:rFonts w:ascii="Calibri" w:hAnsi="Calibri" w:cs="Calibri"/>
          <w:sz w:val="24"/>
          <w:szCs w:val="24"/>
        </w:rPr>
        <w:t xml:space="preserve"> Nr. 1GR-</w:t>
      </w:r>
    </w:p>
    <w:p w14:paraId="11C59D19" w14:textId="77777777" w:rsidR="002A60FE" w:rsidRPr="00F765A4" w:rsidRDefault="002A60FE" w:rsidP="00C60DF0">
      <w:pPr>
        <w:ind w:left="1296" w:firstLine="122"/>
        <w:rPr>
          <w:rFonts w:ascii="Calibri" w:hAnsi="Calibri" w:cs="Calibri"/>
          <w:sz w:val="24"/>
          <w:szCs w:val="24"/>
        </w:rPr>
        <w:sectPr w:rsidR="002A60FE" w:rsidRPr="00F765A4" w:rsidSect="00D90AD3">
          <w:type w:val="continuous"/>
          <w:pgSz w:w="12240" w:h="15840"/>
          <w:pgMar w:top="1701" w:right="567" w:bottom="1134" w:left="1701" w:header="708" w:footer="708" w:gutter="0"/>
          <w:cols w:num="2" w:space="708"/>
          <w:docGrid w:linePitch="360"/>
        </w:sectPr>
      </w:pPr>
    </w:p>
    <w:p w14:paraId="3504BCA4" w14:textId="44629D7C" w:rsidR="002A60FE" w:rsidRPr="003B148A" w:rsidRDefault="002A60FE" w:rsidP="003B148A">
      <w:pPr>
        <w:pStyle w:val="Antrat1"/>
      </w:pPr>
      <w:r w:rsidRPr="003B148A">
        <w:t>DĖL JŪSŲ KREIPIMOSI</w:t>
      </w:r>
    </w:p>
    <w:p w14:paraId="50B0F595" w14:textId="68D346D5" w:rsidR="003A4932" w:rsidRPr="00F765A4" w:rsidRDefault="003A4932" w:rsidP="003A4932">
      <w:pPr>
        <w:spacing w:after="0"/>
        <w:ind w:firstLine="1296"/>
        <w:rPr>
          <w:rFonts w:ascii="Calibri" w:hAnsi="Calibri" w:cs="Calibri"/>
          <w:sz w:val="24"/>
          <w:szCs w:val="24"/>
        </w:rPr>
      </w:pPr>
      <w:r w:rsidRPr="00F765A4">
        <w:rPr>
          <w:rFonts w:ascii="Calibri" w:hAnsi="Calibri" w:cs="Calibri"/>
          <w:sz w:val="24"/>
          <w:szCs w:val="24"/>
        </w:rPr>
        <w:t xml:space="preserve">Asmens su negalia teisių apsaugos agentūra prie </w:t>
      </w:r>
      <w:r w:rsidR="00691170">
        <w:rPr>
          <w:rFonts w:ascii="Calibri" w:hAnsi="Calibri" w:cs="Calibri"/>
          <w:sz w:val="24"/>
          <w:szCs w:val="24"/>
        </w:rPr>
        <w:t>Lietuvos Respublikos s</w:t>
      </w:r>
      <w:r w:rsidRPr="00F765A4">
        <w:rPr>
          <w:rFonts w:ascii="Calibri" w:hAnsi="Calibri" w:cs="Calibri"/>
          <w:sz w:val="24"/>
          <w:szCs w:val="24"/>
        </w:rPr>
        <w:t>ocialinės apsaugos ir darbo ministerijos (toliau</w:t>
      </w:r>
      <w:r w:rsidR="00460794">
        <w:rPr>
          <w:rFonts w:ascii="Calibri" w:hAnsi="Calibri" w:cs="Calibri"/>
          <w:sz w:val="24"/>
          <w:szCs w:val="24"/>
        </w:rPr>
        <w:t xml:space="preserve"> </w:t>
      </w:r>
      <w:r w:rsidR="00B2270D" w:rsidRPr="00B2270D">
        <w:rPr>
          <w:rFonts w:ascii="Calibri" w:hAnsi="Calibri" w:cs="Calibri"/>
          <w:sz w:val="24"/>
          <w:szCs w:val="24"/>
        </w:rPr>
        <w:t>—</w:t>
      </w:r>
      <w:r w:rsidRPr="00F765A4">
        <w:rPr>
          <w:rFonts w:ascii="Calibri" w:hAnsi="Calibri" w:cs="Calibri"/>
          <w:sz w:val="24"/>
          <w:szCs w:val="24"/>
        </w:rPr>
        <w:t xml:space="preserve"> Agentūra) gavo </w:t>
      </w:r>
      <w:r w:rsidR="00B2270D">
        <w:rPr>
          <w:rFonts w:ascii="Calibri" w:hAnsi="Calibri" w:cs="Calibri"/>
          <w:sz w:val="24"/>
          <w:szCs w:val="24"/>
        </w:rPr>
        <w:t>J</w:t>
      </w:r>
      <w:r w:rsidRPr="00F765A4">
        <w:rPr>
          <w:rFonts w:ascii="Calibri" w:hAnsi="Calibri" w:cs="Calibri"/>
          <w:sz w:val="24"/>
          <w:szCs w:val="24"/>
        </w:rPr>
        <w:t xml:space="preserve">ūsų raštą. </w:t>
      </w:r>
    </w:p>
    <w:p w14:paraId="25E8889A" w14:textId="79E0F695" w:rsidR="003A4932" w:rsidRPr="00F765A4" w:rsidRDefault="003A4932" w:rsidP="003A4932">
      <w:pPr>
        <w:spacing w:after="0"/>
        <w:ind w:firstLine="1296"/>
        <w:rPr>
          <w:rFonts w:ascii="Calibri" w:hAnsi="Calibri" w:cs="Calibri"/>
          <w:sz w:val="24"/>
          <w:szCs w:val="24"/>
        </w:rPr>
      </w:pPr>
      <w:r w:rsidRPr="00F765A4">
        <w:rPr>
          <w:rFonts w:ascii="Calibri" w:hAnsi="Calibri" w:cs="Calibri"/>
          <w:sz w:val="24"/>
          <w:szCs w:val="24"/>
        </w:rPr>
        <w:t>Atsakydami žemiau pateikia</w:t>
      </w:r>
      <w:r w:rsidR="00D86A76">
        <w:rPr>
          <w:rFonts w:ascii="Calibri" w:hAnsi="Calibri" w:cs="Calibri"/>
          <w:sz w:val="24"/>
          <w:szCs w:val="24"/>
        </w:rPr>
        <w:t>me</w:t>
      </w:r>
      <w:r w:rsidRPr="00F765A4">
        <w:rPr>
          <w:rFonts w:ascii="Calibri" w:hAnsi="Calibri" w:cs="Calibri"/>
          <w:sz w:val="24"/>
          <w:szCs w:val="24"/>
        </w:rPr>
        <w:t xml:space="preserve"> atsakymus į rašte siųstus klausimus. </w:t>
      </w:r>
    </w:p>
    <w:p w14:paraId="08ACC837" w14:textId="0C5144E8" w:rsidR="00502993" w:rsidRPr="00D44BEE" w:rsidRDefault="00502993" w:rsidP="00502993">
      <w:pPr>
        <w:pStyle w:val="Antrat2"/>
        <w:rPr>
          <w:rFonts w:cs="Calibri"/>
          <w:szCs w:val="24"/>
        </w:rPr>
      </w:pPr>
      <w:r w:rsidRPr="00D44BEE">
        <w:rPr>
          <w:rFonts w:cs="Calibri"/>
          <w:szCs w:val="24"/>
        </w:rPr>
        <w:t xml:space="preserve">Dėl pirmojo </w:t>
      </w:r>
      <w:r w:rsidR="00B2270D">
        <w:rPr>
          <w:rFonts w:cs="Calibri"/>
          <w:szCs w:val="24"/>
        </w:rPr>
        <w:t>J</w:t>
      </w:r>
      <w:r w:rsidRPr="00D44BEE">
        <w:rPr>
          <w:rFonts w:cs="Calibri"/>
          <w:szCs w:val="24"/>
        </w:rPr>
        <w:t>ūsų klausimo</w:t>
      </w:r>
    </w:p>
    <w:p w14:paraId="008B159B" w14:textId="009E39A6" w:rsidR="00502993" w:rsidRPr="00F765A4" w:rsidRDefault="00597DD0" w:rsidP="00502993">
      <w:pPr>
        <w:rPr>
          <w:rFonts w:ascii="Calibri" w:hAnsi="Calibri" w:cs="Calibri"/>
          <w:sz w:val="24"/>
          <w:szCs w:val="24"/>
        </w:rPr>
      </w:pPr>
      <w:r w:rsidRPr="00F765A4">
        <w:rPr>
          <w:rFonts w:ascii="Calibri" w:hAnsi="Calibri" w:cs="Calibri"/>
          <w:sz w:val="24"/>
          <w:szCs w:val="24"/>
        </w:rPr>
        <w:tab/>
      </w:r>
      <w:r w:rsidR="00D44BEE">
        <w:rPr>
          <w:rFonts w:ascii="Calibri" w:hAnsi="Calibri" w:cs="Calibri"/>
          <w:sz w:val="24"/>
          <w:szCs w:val="24"/>
        </w:rPr>
        <w:t xml:space="preserve">Mokymuose </w:t>
      </w:r>
      <w:r w:rsidRPr="00F765A4">
        <w:rPr>
          <w:rFonts w:ascii="Calibri" w:hAnsi="Calibri" w:cs="Calibri"/>
          <w:sz w:val="24"/>
          <w:szCs w:val="24"/>
        </w:rPr>
        <w:t>per šiuo</w:t>
      </w:r>
      <w:r w:rsidR="00D86A76">
        <w:rPr>
          <w:rFonts w:ascii="Calibri" w:hAnsi="Calibri" w:cs="Calibri"/>
          <w:sz w:val="24"/>
          <w:szCs w:val="24"/>
        </w:rPr>
        <w:t>s</w:t>
      </w:r>
      <w:r w:rsidRPr="00F765A4">
        <w:rPr>
          <w:rFonts w:ascii="Calibri" w:hAnsi="Calibri" w:cs="Calibri"/>
          <w:sz w:val="24"/>
          <w:szCs w:val="24"/>
        </w:rPr>
        <w:t xml:space="preserve"> metus dalyvavo </w:t>
      </w:r>
      <w:r w:rsidR="00D44BEE">
        <w:rPr>
          <w:rFonts w:ascii="Calibri" w:hAnsi="Calibri" w:cs="Calibri"/>
          <w:sz w:val="24"/>
          <w:szCs w:val="24"/>
        </w:rPr>
        <w:t xml:space="preserve">dalyviai </w:t>
      </w:r>
      <w:r w:rsidRPr="00F765A4">
        <w:rPr>
          <w:rFonts w:ascii="Calibri" w:hAnsi="Calibri" w:cs="Calibri"/>
          <w:sz w:val="24"/>
          <w:szCs w:val="24"/>
        </w:rPr>
        <w:t xml:space="preserve">iš Vilniaus ir Kauno miestų. </w:t>
      </w:r>
    </w:p>
    <w:p w14:paraId="72328A6F" w14:textId="24CD1E7F" w:rsidR="00597DD0" w:rsidRPr="00F765A4" w:rsidRDefault="00597DD0" w:rsidP="00597DD0">
      <w:pPr>
        <w:pStyle w:val="Antrat2"/>
        <w:rPr>
          <w:rFonts w:cs="Calibri"/>
          <w:szCs w:val="24"/>
        </w:rPr>
      </w:pPr>
      <w:r w:rsidRPr="00F765A4">
        <w:rPr>
          <w:rFonts w:cs="Calibri"/>
          <w:szCs w:val="24"/>
        </w:rPr>
        <w:t xml:space="preserve">Dėl antrojo </w:t>
      </w:r>
      <w:r w:rsidR="00B2270D">
        <w:rPr>
          <w:rFonts w:cs="Calibri"/>
          <w:szCs w:val="24"/>
        </w:rPr>
        <w:t>J</w:t>
      </w:r>
      <w:r w:rsidRPr="00F765A4">
        <w:rPr>
          <w:rFonts w:cs="Calibri"/>
          <w:szCs w:val="24"/>
        </w:rPr>
        <w:t xml:space="preserve">ūsų klausimo </w:t>
      </w:r>
    </w:p>
    <w:p w14:paraId="427B79A6" w14:textId="3651601A" w:rsidR="00597DD0" w:rsidRPr="00F765A4" w:rsidRDefault="00597DD0" w:rsidP="00597DD0">
      <w:pPr>
        <w:rPr>
          <w:rFonts w:ascii="Calibri" w:hAnsi="Calibri" w:cs="Calibri"/>
          <w:sz w:val="24"/>
          <w:szCs w:val="24"/>
        </w:rPr>
      </w:pPr>
      <w:r w:rsidRPr="00F765A4">
        <w:rPr>
          <w:rFonts w:ascii="Calibri" w:hAnsi="Calibri" w:cs="Calibri"/>
          <w:sz w:val="24"/>
          <w:szCs w:val="24"/>
        </w:rPr>
        <w:tab/>
      </w:r>
      <w:r w:rsidR="00DE5DA1" w:rsidRPr="00F765A4">
        <w:rPr>
          <w:rFonts w:ascii="Calibri" w:hAnsi="Calibri" w:cs="Calibri"/>
          <w:sz w:val="24"/>
          <w:szCs w:val="24"/>
        </w:rPr>
        <w:t xml:space="preserve">Naujų mokymų ir konferencijų datos bus paskelbtos per trečiąjį šių metų ketvirtį. </w:t>
      </w:r>
    </w:p>
    <w:p w14:paraId="444EBC15" w14:textId="6C17BA09" w:rsidR="00DE5DA1" w:rsidRPr="00F765A4" w:rsidRDefault="0099526C" w:rsidP="0099526C">
      <w:pPr>
        <w:pStyle w:val="Antrat2"/>
        <w:rPr>
          <w:rFonts w:cs="Calibri"/>
          <w:szCs w:val="24"/>
        </w:rPr>
      </w:pPr>
      <w:r w:rsidRPr="00F765A4">
        <w:rPr>
          <w:rFonts w:cs="Calibri"/>
          <w:szCs w:val="24"/>
        </w:rPr>
        <w:t xml:space="preserve">Dėl trečiojo </w:t>
      </w:r>
      <w:r w:rsidR="00B2270D">
        <w:rPr>
          <w:rFonts w:cs="Calibri"/>
          <w:szCs w:val="24"/>
        </w:rPr>
        <w:t>J</w:t>
      </w:r>
      <w:r w:rsidRPr="00F765A4">
        <w:rPr>
          <w:rFonts w:cs="Calibri"/>
          <w:szCs w:val="24"/>
        </w:rPr>
        <w:t>ūsų klausimo</w:t>
      </w:r>
    </w:p>
    <w:p w14:paraId="0656E88E" w14:textId="5F711AA3" w:rsidR="00BF3D9E" w:rsidRDefault="0099526C" w:rsidP="006C61B9">
      <w:pPr>
        <w:spacing w:after="0"/>
        <w:rPr>
          <w:rFonts w:ascii="Calibri" w:hAnsi="Calibri" w:cs="Calibri"/>
          <w:sz w:val="24"/>
          <w:szCs w:val="24"/>
        </w:rPr>
        <w:sectPr w:rsidR="00BF3D9E" w:rsidSect="002A60FE">
          <w:type w:val="continuous"/>
          <w:pgSz w:w="12240" w:h="15840"/>
          <w:pgMar w:top="1701" w:right="567" w:bottom="1134" w:left="1701" w:header="708" w:footer="708" w:gutter="0"/>
          <w:cols w:space="708"/>
          <w:docGrid w:linePitch="360"/>
        </w:sectPr>
      </w:pPr>
      <w:r w:rsidRPr="00F765A4">
        <w:rPr>
          <w:rFonts w:ascii="Calibri" w:hAnsi="Calibri" w:cs="Calibri"/>
          <w:sz w:val="24"/>
          <w:szCs w:val="24"/>
        </w:rPr>
        <w:tab/>
        <w:t xml:space="preserve">Žemiau pateikiame </w:t>
      </w:r>
      <w:r w:rsidR="00F765A4" w:rsidRPr="00F765A4">
        <w:rPr>
          <w:rFonts w:ascii="Calibri" w:hAnsi="Calibri" w:cs="Calibri"/>
          <w:sz w:val="24"/>
          <w:szCs w:val="24"/>
        </w:rPr>
        <w:t>dalyvių informaciją lentelėj</w:t>
      </w:r>
      <w:r w:rsidR="006C61B9">
        <w:rPr>
          <w:rFonts w:ascii="Calibri" w:hAnsi="Calibri" w:cs="Calibri"/>
          <w:sz w:val="24"/>
          <w:szCs w:val="24"/>
        </w:rPr>
        <w:t>e:</w:t>
      </w:r>
    </w:p>
    <w:p w14:paraId="4B1424E1" w14:textId="0C97AD2B" w:rsidR="00A44716" w:rsidRDefault="00A44716" w:rsidP="006C61B9">
      <w:pPr>
        <w:pStyle w:val="Antrat"/>
        <w:keepNext/>
        <w:spacing w:after="0"/>
      </w:pPr>
    </w:p>
    <w:tbl>
      <w:tblPr>
        <w:tblStyle w:val="Lentelstinklelis"/>
        <w:tblW w:w="10005" w:type="dxa"/>
        <w:tblLook w:val="04A0" w:firstRow="1" w:lastRow="0" w:firstColumn="1" w:lastColumn="0" w:noHBand="0" w:noVBand="1"/>
        <w:tblCaption w:val="Lentelė vaizduojanti dalyvų skaičių Vilniaus ir Kauno miestuose kiekviename metų ketvirtyje"/>
      </w:tblPr>
      <w:tblGrid>
        <w:gridCol w:w="2001"/>
        <w:gridCol w:w="2001"/>
        <w:gridCol w:w="2001"/>
        <w:gridCol w:w="2001"/>
        <w:gridCol w:w="2001"/>
      </w:tblGrid>
      <w:tr w:rsidR="00B15D14" w14:paraId="35896A41" w14:textId="77777777" w:rsidTr="00A44716">
        <w:trPr>
          <w:trHeight w:val="511"/>
        </w:trPr>
        <w:tc>
          <w:tcPr>
            <w:tcW w:w="2001" w:type="dxa"/>
          </w:tcPr>
          <w:p w14:paraId="6875946F" w14:textId="77777777" w:rsidR="00B15D14" w:rsidRDefault="00B15D14" w:rsidP="0099526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01" w:type="dxa"/>
          </w:tcPr>
          <w:p w14:paraId="01CC5E37" w14:textId="7F13FF61" w:rsidR="00B15D14" w:rsidRDefault="00B15D14" w:rsidP="0099526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 ketvirtis</w:t>
            </w:r>
          </w:p>
        </w:tc>
        <w:tc>
          <w:tcPr>
            <w:tcW w:w="2001" w:type="dxa"/>
          </w:tcPr>
          <w:p w14:paraId="18470913" w14:textId="544FAE49" w:rsidR="00B15D14" w:rsidRDefault="00B15D14" w:rsidP="0099526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 ketvirtis</w:t>
            </w:r>
          </w:p>
        </w:tc>
        <w:tc>
          <w:tcPr>
            <w:tcW w:w="2001" w:type="dxa"/>
          </w:tcPr>
          <w:p w14:paraId="7833CE01" w14:textId="2CB10AFC" w:rsidR="00B15D14" w:rsidRDefault="00B15D14" w:rsidP="0099526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 ketvirtis</w:t>
            </w:r>
          </w:p>
        </w:tc>
        <w:tc>
          <w:tcPr>
            <w:tcW w:w="2001" w:type="dxa"/>
          </w:tcPr>
          <w:p w14:paraId="767304BB" w14:textId="42EDBBC2" w:rsidR="00B15D14" w:rsidRDefault="00B15D14" w:rsidP="0099526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 ketvirtis</w:t>
            </w:r>
          </w:p>
        </w:tc>
      </w:tr>
      <w:tr w:rsidR="00B15D14" w14:paraId="537B283B" w14:textId="77777777" w:rsidTr="00A44716">
        <w:trPr>
          <w:trHeight w:val="529"/>
        </w:trPr>
        <w:tc>
          <w:tcPr>
            <w:tcW w:w="2001" w:type="dxa"/>
          </w:tcPr>
          <w:p w14:paraId="73BDFDE0" w14:textId="45A58D81" w:rsidR="00B15D14" w:rsidRDefault="00B15D14" w:rsidP="0099526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Vilnius</w:t>
            </w:r>
          </w:p>
        </w:tc>
        <w:tc>
          <w:tcPr>
            <w:tcW w:w="2001" w:type="dxa"/>
          </w:tcPr>
          <w:p w14:paraId="5AC17867" w14:textId="2D4D94C1" w:rsidR="00B15D14" w:rsidRDefault="00B15D14" w:rsidP="0099526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15</w:t>
            </w:r>
          </w:p>
        </w:tc>
        <w:tc>
          <w:tcPr>
            <w:tcW w:w="2001" w:type="dxa"/>
          </w:tcPr>
          <w:p w14:paraId="4B34F556" w14:textId="6F8735CB" w:rsidR="00B15D14" w:rsidRDefault="00B15D14" w:rsidP="0099526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28</w:t>
            </w:r>
          </w:p>
        </w:tc>
        <w:tc>
          <w:tcPr>
            <w:tcW w:w="2001" w:type="dxa"/>
          </w:tcPr>
          <w:p w14:paraId="49B4CFFD" w14:textId="5A3F76BB" w:rsidR="00B15D14" w:rsidRDefault="00B15D14" w:rsidP="0099526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22</w:t>
            </w:r>
          </w:p>
        </w:tc>
        <w:tc>
          <w:tcPr>
            <w:tcW w:w="2001" w:type="dxa"/>
          </w:tcPr>
          <w:p w14:paraId="389BFE65" w14:textId="4A9C0044" w:rsidR="00B15D14" w:rsidRDefault="00B15D14" w:rsidP="0099526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27</w:t>
            </w:r>
          </w:p>
        </w:tc>
      </w:tr>
      <w:tr w:rsidR="00B15D14" w14:paraId="1668DB14" w14:textId="77777777" w:rsidTr="00A44716">
        <w:trPr>
          <w:trHeight w:val="511"/>
        </w:trPr>
        <w:tc>
          <w:tcPr>
            <w:tcW w:w="2001" w:type="dxa"/>
          </w:tcPr>
          <w:p w14:paraId="36C33A79" w14:textId="7C7D69CF" w:rsidR="00B15D14" w:rsidRDefault="00B15D14" w:rsidP="0099526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Kaunas</w:t>
            </w:r>
          </w:p>
        </w:tc>
        <w:tc>
          <w:tcPr>
            <w:tcW w:w="2001" w:type="dxa"/>
          </w:tcPr>
          <w:p w14:paraId="7AA70207" w14:textId="4E6AA87A" w:rsidR="00B15D14" w:rsidRDefault="00A44716" w:rsidP="0099526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2001" w:type="dxa"/>
          </w:tcPr>
          <w:p w14:paraId="7405D115" w14:textId="3CA173A7" w:rsidR="00B15D14" w:rsidRDefault="00A44716" w:rsidP="0099526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30</w:t>
            </w:r>
          </w:p>
        </w:tc>
        <w:tc>
          <w:tcPr>
            <w:tcW w:w="2001" w:type="dxa"/>
          </w:tcPr>
          <w:p w14:paraId="1E330D4A" w14:textId="3042FE1B" w:rsidR="00B15D14" w:rsidRDefault="00A44716" w:rsidP="0099526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2001" w:type="dxa"/>
          </w:tcPr>
          <w:p w14:paraId="279190B3" w14:textId="4F3B0768" w:rsidR="00B15D14" w:rsidRDefault="00A44716" w:rsidP="0099526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23</w:t>
            </w:r>
          </w:p>
        </w:tc>
      </w:tr>
    </w:tbl>
    <w:p w14:paraId="3C4B7E12" w14:textId="77777777" w:rsidR="00B154B5" w:rsidRDefault="00B154B5" w:rsidP="00056BBC">
      <w:pPr>
        <w:spacing w:after="240"/>
        <w:rPr>
          <w:rFonts w:ascii="Calibri" w:hAnsi="Calibri" w:cs="Calibri"/>
          <w:sz w:val="24"/>
          <w:szCs w:val="24"/>
        </w:rPr>
        <w:sectPr w:rsidR="00B154B5" w:rsidSect="001F1EA9">
          <w:type w:val="continuous"/>
          <w:pgSz w:w="12240" w:h="15840"/>
          <w:pgMar w:top="1701" w:right="567" w:bottom="1134" w:left="1701" w:header="708" w:footer="708" w:gutter="0"/>
          <w:cols w:space="1298"/>
          <w:docGrid w:linePitch="360"/>
        </w:sectPr>
      </w:pPr>
    </w:p>
    <w:p w14:paraId="343AD086" w14:textId="77777777" w:rsidR="00C53DD9" w:rsidRDefault="00C53DD9" w:rsidP="00C53DD9">
      <w:pPr>
        <w:ind w:left="1701" w:hanging="1701"/>
        <w:rPr>
          <w:rFonts w:ascii="Calibri" w:hAnsi="Calibri" w:cs="Calibri"/>
          <w:sz w:val="24"/>
          <w:szCs w:val="24"/>
        </w:rPr>
        <w:sectPr w:rsidR="00C53DD9" w:rsidSect="00C53DD9">
          <w:type w:val="continuous"/>
          <w:pgSz w:w="12240" w:h="15840"/>
          <w:pgMar w:top="1701" w:right="567" w:bottom="1134" w:left="1701" w:header="708" w:footer="708" w:gutter="0"/>
          <w:cols w:num="2" w:space="1298"/>
          <w:docGrid w:linePitch="360"/>
        </w:sectPr>
      </w:pPr>
      <w:r>
        <w:rPr>
          <w:rFonts w:ascii="Calibri" w:hAnsi="Calibri" w:cs="Calibri"/>
          <w:sz w:val="24"/>
          <w:szCs w:val="24"/>
        </w:rPr>
        <w:t xml:space="preserve">Vedėja </w:t>
      </w:r>
      <w:r>
        <w:rPr>
          <w:rFonts w:ascii="Calibri" w:hAnsi="Calibri" w:cs="Calibri"/>
          <w:sz w:val="24"/>
          <w:szCs w:val="24"/>
        </w:rPr>
        <w:br w:type="column"/>
      </w:r>
      <w:r>
        <w:rPr>
          <w:rFonts w:ascii="Calibri" w:hAnsi="Calibri" w:cs="Calibri"/>
          <w:sz w:val="24"/>
          <w:szCs w:val="24"/>
        </w:rPr>
        <w:t>Vardenė Pavardienė</w:t>
      </w:r>
    </w:p>
    <w:p w14:paraId="63E89836" w14:textId="5EA6B484" w:rsidR="00DB7221" w:rsidRDefault="00C53DD9" w:rsidP="006C61B9">
      <w:pPr>
        <w:pBdr>
          <w:bottom w:val="single" w:sz="6" w:space="1" w:color="auto"/>
        </w:pBdr>
        <w:spacing w:before="1200"/>
        <w:ind w:left="1701" w:hanging="1701"/>
        <w:rPr>
          <w:rFonts w:ascii="Calibri" w:hAnsi="Calibri" w:cs="Calibri"/>
          <w:sz w:val="24"/>
          <w:szCs w:val="24"/>
          <w:lang w:val="fr-FR"/>
        </w:rPr>
        <w:sectPr w:rsidR="00DB7221" w:rsidSect="00DC5B3D">
          <w:type w:val="continuous"/>
          <w:pgSz w:w="12240" w:h="15840"/>
          <w:pgMar w:top="1701" w:right="567" w:bottom="1134" w:left="1701" w:header="708" w:footer="708" w:gutter="0"/>
          <w:cols w:space="1298"/>
          <w:docGrid w:linePitch="360"/>
        </w:sectPr>
      </w:pPr>
      <w:r>
        <w:rPr>
          <w:rFonts w:ascii="Calibri" w:hAnsi="Calibri" w:cs="Calibri"/>
          <w:sz w:val="24"/>
          <w:szCs w:val="24"/>
        </w:rPr>
        <w:t>Vardas Pavardė, tel.: +370 600 00 000, el.</w:t>
      </w:r>
      <w:r w:rsidR="00D67917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p.: </w:t>
      </w:r>
      <w:hyperlink r:id="rId12" w:history="1">
        <w:r w:rsidR="00431C1A" w:rsidRPr="0048393E">
          <w:rPr>
            <w:rStyle w:val="Hipersaitas"/>
            <w:rFonts w:ascii="Calibri" w:hAnsi="Calibri" w:cs="Calibri"/>
            <w:sz w:val="24"/>
            <w:szCs w:val="24"/>
          </w:rPr>
          <w:t>info</w:t>
        </w:r>
        <w:r w:rsidR="00431C1A" w:rsidRPr="0048393E">
          <w:rPr>
            <w:rStyle w:val="Hipersaitas"/>
            <w:rFonts w:ascii="Calibri" w:hAnsi="Calibri" w:cs="Calibri"/>
            <w:sz w:val="24"/>
            <w:szCs w:val="24"/>
            <w:lang w:val="fr-FR"/>
          </w:rPr>
          <w:t>@anta.lt</w:t>
        </w:r>
      </w:hyperlink>
      <w:r>
        <w:rPr>
          <w:rFonts w:ascii="Calibri" w:hAnsi="Calibri" w:cs="Calibri"/>
          <w:sz w:val="24"/>
          <w:szCs w:val="24"/>
          <w:lang w:val="fr-FR"/>
        </w:rPr>
        <w:t xml:space="preserve"> </w:t>
      </w:r>
    </w:p>
    <w:p w14:paraId="1FD0AC52" w14:textId="530DB537" w:rsidR="00983607" w:rsidRDefault="00BC5AA4" w:rsidP="003F5384">
      <w:pPr>
        <w:spacing w:after="0" w:line="276" w:lineRule="auto"/>
        <w:rPr>
          <w:rFonts w:ascii="Calibri" w:hAnsi="Calibri" w:cs="Calibri"/>
        </w:rPr>
      </w:pPr>
      <w:r w:rsidRPr="00D90AD3">
        <w:rPr>
          <w:rFonts w:ascii="Calibri" w:hAnsi="Calibri" w:cs="Calibri"/>
        </w:rPr>
        <w:t>Biudžetinė įstaiga, Švitrigailos</w:t>
      </w:r>
      <w:r w:rsidRPr="00BC5AA4">
        <w:rPr>
          <w:rFonts w:ascii="Calibri" w:hAnsi="Calibri" w:cs="Calibri"/>
          <w:lang w:val="fr-FR"/>
        </w:rPr>
        <w:t xml:space="preserve"> g. 11E, LT-03228 Vilnius, tel. : +370 52 30 30 60, el.</w:t>
      </w:r>
      <w:r w:rsidR="00A33D5D">
        <w:rPr>
          <w:rFonts w:ascii="Calibri" w:hAnsi="Calibri" w:cs="Calibri"/>
          <w:lang w:val="fr-FR"/>
        </w:rPr>
        <w:t xml:space="preserve"> </w:t>
      </w:r>
      <w:r w:rsidRPr="00BC5AA4">
        <w:rPr>
          <w:rFonts w:ascii="Calibri" w:hAnsi="Calibri" w:cs="Calibri"/>
          <w:lang w:val="fr-FR"/>
        </w:rPr>
        <w:t xml:space="preserve">p. </w:t>
      </w:r>
      <w:hyperlink r:id="rId13" w:history="1">
        <w:r w:rsidRPr="00D90AD3">
          <w:rPr>
            <w:rStyle w:val="Hipersaitas"/>
            <w:rFonts w:ascii="Calibri" w:hAnsi="Calibri" w:cs="Calibri"/>
            <w:lang w:val="pt-BR"/>
          </w:rPr>
          <w:t>info@anta.lt</w:t>
        </w:r>
      </w:hyperlink>
      <w:r w:rsidRPr="00D90AD3">
        <w:rPr>
          <w:rFonts w:ascii="Calibri" w:hAnsi="Calibri" w:cs="Calibri"/>
          <w:lang w:val="pt-BR"/>
        </w:rPr>
        <w:t xml:space="preserve">. </w:t>
      </w:r>
      <w:r w:rsidRPr="00D90AD3">
        <w:rPr>
          <w:rFonts w:ascii="Calibri" w:hAnsi="Calibri" w:cs="Calibri"/>
          <w:lang w:val="pt-BR"/>
        </w:rPr>
        <w:br/>
        <w:t>Duomenys kaupiami ir saugomi Juridini</w:t>
      </w:r>
      <w:r w:rsidRPr="00BC5AA4">
        <w:rPr>
          <w:rFonts w:ascii="Calibri" w:hAnsi="Calibri" w:cs="Calibri"/>
        </w:rPr>
        <w:t>ų asmenų registre, kodas 19167654</w:t>
      </w:r>
      <w:r w:rsidR="006C61B9">
        <w:rPr>
          <w:rFonts w:ascii="Calibri" w:hAnsi="Calibri" w:cs="Calibri"/>
        </w:rPr>
        <w:t>8</w:t>
      </w:r>
    </w:p>
    <w:sectPr w:rsidR="00983607" w:rsidSect="007F3299">
      <w:type w:val="continuous"/>
      <w:pgSz w:w="12240" w:h="15840"/>
      <w:pgMar w:top="1701" w:right="567" w:bottom="1134" w:left="1701" w:header="708" w:footer="708" w:gutter="0"/>
      <w:cols w:space="129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CEBBC1" w14:textId="77777777" w:rsidR="00B21F42" w:rsidRDefault="00B21F42" w:rsidP="005A2E3F">
      <w:pPr>
        <w:spacing w:after="0" w:line="240" w:lineRule="auto"/>
      </w:pPr>
      <w:r>
        <w:separator/>
      </w:r>
    </w:p>
  </w:endnote>
  <w:endnote w:type="continuationSeparator" w:id="0">
    <w:p w14:paraId="441299C5" w14:textId="77777777" w:rsidR="00B21F42" w:rsidRDefault="00B21F42" w:rsidP="005A2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548A49" w14:textId="15586B36" w:rsidR="005A2E3F" w:rsidRDefault="00C0776D">
    <w:pPr>
      <w:pStyle w:val="Pora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C15B04F" wp14:editId="460B9AC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902200" cy="357505"/>
              <wp:effectExtent l="0" t="0" r="12700" b="0"/>
              <wp:wrapNone/>
              <wp:docPr id="1433098690" name="Teksto laukas 8" descr="Socialinės apsaugos ir darbo ministerija bei pavaldžios įstaigos | Vidini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220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2726B7" w14:textId="13052EC6" w:rsidR="00C0776D" w:rsidRPr="00C0776D" w:rsidRDefault="00C0776D" w:rsidP="00C0776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0776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Vidiniam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15B04F" id="_x0000_t202" coordsize="21600,21600" o:spt="202" path="m,l,21600r21600,l21600,xe">
              <v:stroke joinstyle="miter"/>
              <v:path gradientshapeok="t" o:connecttype="rect"/>
            </v:shapetype>
            <v:shape id="Teksto laukas 8" o:spid="_x0000_s1026" type="#_x0000_t202" alt="Socialinės apsaugos ir darbo ministerija bei pavaldžios įstaigos | Vidiniam naudojimui" style="position:absolute;margin-left:0;margin-top:0;width:386pt;height:28.1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" filled="f" stroked="f">
              <v:textbox style="mso-fit-shape-to-text:t" inset="20pt,0,0,15pt">
                <w:txbxContent>
                  <w:p w14:paraId="622726B7" w14:textId="13052EC6" w:rsidR="00C0776D" w:rsidRPr="00C0776D" w:rsidRDefault="00C0776D" w:rsidP="00C0776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0776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Vidiniam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712B78" w14:textId="43FC9AA1" w:rsidR="005A2E3F" w:rsidRDefault="00C0776D">
    <w:pPr>
      <w:pStyle w:val="Pora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CC4E489" wp14:editId="268128A8">
              <wp:simplePos x="1082040" y="9441180"/>
              <wp:positionH relativeFrom="page">
                <wp:align>left</wp:align>
              </wp:positionH>
              <wp:positionV relativeFrom="page">
                <wp:align>bottom</wp:align>
              </wp:positionV>
              <wp:extent cx="4902200" cy="357505"/>
              <wp:effectExtent l="0" t="0" r="12700" b="0"/>
              <wp:wrapNone/>
              <wp:docPr id="54834870" name="Teksto laukas 9" descr="Socialinės apsaugos ir darbo ministerija bei pavaldžios įstaigos | Vidini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220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FD1A33" w14:textId="10E2E428" w:rsidR="00C0776D" w:rsidRPr="00C0776D" w:rsidRDefault="00C0776D" w:rsidP="00C0776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0776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Vidiniam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C4E489" id="_x0000_t202" coordsize="21600,21600" o:spt="202" path="m,l,21600r21600,l21600,xe">
              <v:stroke joinstyle="miter"/>
              <v:path gradientshapeok="t" o:connecttype="rect"/>
            </v:shapetype>
            <v:shape id="Teksto laukas 9" o:spid="_x0000_s1027" type="#_x0000_t202" alt="Socialinės apsaugos ir darbo ministerija bei pavaldžios įstaigos | Vidiniam naudojimui" style="position:absolute;margin-left:0;margin-top:0;width:386pt;height:28.1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" filled="f" stroked="f">
              <v:textbox style="mso-fit-shape-to-text:t" inset="20pt,0,0,15pt">
                <w:txbxContent>
                  <w:p w14:paraId="28FD1A33" w14:textId="10E2E428" w:rsidR="00C0776D" w:rsidRPr="00C0776D" w:rsidRDefault="00C0776D" w:rsidP="00C0776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0776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Vidiniam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8D6D29" w14:textId="18E45BCA" w:rsidR="005A2E3F" w:rsidRDefault="00C0776D">
    <w:pPr>
      <w:pStyle w:val="Por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BA21593" wp14:editId="6A79F61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902200" cy="357505"/>
              <wp:effectExtent l="0" t="0" r="12700" b="0"/>
              <wp:wrapNone/>
              <wp:docPr id="713737235" name="Teksto laukas 7" descr="Socialinės apsaugos ir darbo ministerija bei pavaldžios įstaigos | Vidini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220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3D69A" w14:textId="4C5C9801" w:rsidR="00C0776D" w:rsidRPr="00C0776D" w:rsidRDefault="00C0776D" w:rsidP="00C0776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0776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Vidiniam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A21593" id="_x0000_t202" coordsize="21600,21600" o:spt="202" path="m,l,21600r21600,l21600,xe">
              <v:stroke joinstyle="miter"/>
              <v:path gradientshapeok="t" o:connecttype="rect"/>
            </v:shapetype>
            <v:shape id="Teksto laukas 7" o:spid="_x0000_s1028" type="#_x0000_t202" alt="Socialinės apsaugos ir darbo ministerija bei pavaldžios įstaigos | Vidiniam naudojimui" style="position:absolute;margin-left:0;margin-top:0;width:386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" filled="f" stroked="f">
              <v:textbox style="mso-fit-shape-to-text:t" inset="20pt,0,0,15pt">
                <w:txbxContent>
                  <w:p w14:paraId="1553D69A" w14:textId="4C5C9801" w:rsidR="00C0776D" w:rsidRPr="00C0776D" w:rsidRDefault="00C0776D" w:rsidP="00C0776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0776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Vidiniam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553F87" w14:textId="77777777" w:rsidR="00B21F42" w:rsidRDefault="00B21F42" w:rsidP="005A2E3F">
      <w:pPr>
        <w:spacing w:after="0" w:line="240" w:lineRule="auto"/>
      </w:pPr>
      <w:r>
        <w:separator/>
      </w:r>
    </w:p>
  </w:footnote>
  <w:footnote w:type="continuationSeparator" w:id="0">
    <w:p w14:paraId="3E50D4BC" w14:textId="77777777" w:rsidR="00B21F42" w:rsidRDefault="00B21F42" w:rsidP="005A2E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227"/>
    <w:rsid w:val="00037378"/>
    <w:rsid w:val="00056BBC"/>
    <w:rsid w:val="00067C23"/>
    <w:rsid w:val="0008689E"/>
    <w:rsid w:val="000948CB"/>
    <w:rsid w:val="000F7E44"/>
    <w:rsid w:val="0011262C"/>
    <w:rsid w:val="001B543B"/>
    <w:rsid w:val="001F026E"/>
    <w:rsid w:val="001F1EA9"/>
    <w:rsid w:val="00203CED"/>
    <w:rsid w:val="00224228"/>
    <w:rsid w:val="002658AE"/>
    <w:rsid w:val="002A60FE"/>
    <w:rsid w:val="002B4797"/>
    <w:rsid w:val="002C6906"/>
    <w:rsid w:val="002D1C39"/>
    <w:rsid w:val="00321487"/>
    <w:rsid w:val="00326407"/>
    <w:rsid w:val="0033065D"/>
    <w:rsid w:val="003547A7"/>
    <w:rsid w:val="00361F4A"/>
    <w:rsid w:val="00371C02"/>
    <w:rsid w:val="00383335"/>
    <w:rsid w:val="003846DD"/>
    <w:rsid w:val="003A4932"/>
    <w:rsid w:val="003B148A"/>
    <w:rsid w:val="003C1B5C"/>
    <w:rsid w:val="003D7763"/>
    <w:rsid w:val="003F5384"/>
    <w:rsid w:val="00431C1A"/>
    <w:rsid w:val="004410A2"/>
    <w:rsid w:val="00460794"/>
    <w:rsid w:val="00463B88"/>
    <w:rsid w:val="00485D37"/>
    <w:rsid w:val="004C2F59"/>
    <w:rsid w:val="004C617A"/>
    <w:rsid w:val="004D05DC"/>
    <w:rsid w:val="004F7751"/>
    <w:rsid w:val="00502993"/>
    <w:rsid w:val="005463E9"/>
    <w:rsid w:val="0057186A"/>
    <w:rsid w:val="00580615"/>
    <w:rsid w:val="00597DD0"/>
    <w:rsid w:val="005A22E5"/>
    <w:rsid w:val="005A2E3F"/>
    <w:rsid w:val="005B6E0B"/>
    <w:rsid w:val="005C0F40"/>
    <w:rsid w:val="005C5BB6"/>
    <w:rsid w:val="005E1C26"/>
    <w:rsid w:val="005E4F36"/>
    <w:rsid w:val="00606EB6"/>
    <w:rsid w:val="00645673"/>
    <w:rsid w:val="0064729C"/>
    <w:rsid w:val="00684B76"/>
    <w:rsid w:val="00691170"/>
    <w:rsid w:val="00692D6F"/>
    <w:rsid w:val="006C61B9"/>
    <w:rsid w:val="006D59E2"/>
    <w:rsid w:val="006E3AB3"/>
    <w:rsid w:val="006F7760"/>
    <w:rsid w:val="00720B04"/>
    <w:rsid w:val="00720C79"/>
    <w:rsid w:val="00725F92"/>
    <w:rsid w:val="00740FAE"/>
    <w:rsid w:val="007C7B34"/>
    <w:rsid w:val="007E507C"/>
    <w:rsid w:val="007F3299"/>
    <w:rsid w:val="00865C6B"/>
    <w:rsid w:val="008662D3"/>
    <w:rsid w:val="008749D5"/>
    <w:rsid w:val="00930604"/>
    <w:rsid w:val="00935031"/>
    <w:rsid w:val="00946434"/>
    <w:rsid w:val="00953360"/>
    <w:rsid w:val="0097204A"/>
    <w:rsid w:val="00975919"/>
    <w:rsid w:val="00983607"/>
    <w:rsid w:val="0099526C"/>
    <w:rsid w:val="009C06F5"/>
    <w:rsid w:val="009C5216"/>
    <w:rsid w:val="009E72E1"/>
    <w:rsid w:val="00A25960"/>
    <w:rsid w:val="00A32F9B"/>
    <w:rsid w:val="00A33D5D"/>
    <w:rsid w:val="00A44716"/>
    <w:rsid w:val="00A60A17"/>
    <w:rsid w:val="00AD07EF"/>
    <w:rsid w:val="00AD3D17"/>
    <w:rsid w:val="00AF1809"/>
    <w:rsid w:val="00B11817"/>
    <w:rsid w:val="00B154B5"/>
    <w:rsid w:val="00B15D14"/>
    <w:rsid w:val="00B21F42"/>
    <w:rsid w:val="00B2270D"/>
    <w:rsid w:val="00B51C4F"/>
    <w:rsid w:val="00B6417C"/>
    <w:rsid w:val="00B65534"/>
    <w:rsid w:val="00B67937"/>
    <w:rsid w:val="00BC5AA4"/>
    <w:rsid w:val="00BE038F"/>
    <w:rsid w:val="00BE4C86"/>
    <w:rsid w:val="00BF3D9E"/>
    <w:rsid w:val="00C0776D"/>
    <w:rsid w:val="00C50B04"/>
    <w:rsid w:val="00C53DD9"/>
    <w:rsid w:val="00C60DF0"/>
    <w:rsid w:val="00CB065A"/>
    <w:rsid w:val="00CB2227"/>
    <w:rsid w:val="00CB490D"/>
    <w:rsid w:val="00CC784D"/>
    <w:rsid w:val="00CD675E"/>
    <w:rsid w:val="00D22061"/>
    <w:rsid w:val="00D3731E"/>
    <w:rsid w:val="00D44BEE"/>
    <w:rsid w:val="00D67917"/>
    <w:rsid w:val="00D753BB"/>
    <w:rsid w:val="00D821A2"/>
    <w:rsid w:val="00D86A76"/>
    <w:rsid w:val="00D900C3"/>
    <w:rsid w:val="00D90AD3"/>
    <w:rsid w:val="00DA0C6E"/>
    <w:rsid w:val="00DA1037"/>
    <w:rsid w:val="00DB7221"/>
    <w:rsid w:val="00DC5B3D"/>
    <w:rsid w:val="00DE5DA1"/>
    <w:rsid w:val="00E32013"/>
    <w:rsid w:val="00E5217E"/>
    <w:rsid w:val="00EA0177"/>
    <w:rsid w:val="00EC05AF"/>
    <w:rsid w:val="00EE496A"/>
    <w:rsid w:val="00EE6CF1"/>
    <w:rsid w:val="00F668C6"/>
    <w:rsid w:val="00F765A4"/>
    <w:rsid w:val="00F83594"/>
    <w:rsid w:val="00F96945"/>
    <w:rsid w:val="00FB7ABA"/>
    <w:rsid w:val="00FD3C44"/>
    <w:rsid w:val="00FE17E7"/>
    <w:rsid w:val="0297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8439C"/>
  <w15:chartTrackingRefBased/>
  <w15:docId w15:val="{A3FF672D-E9FD-44DD-A7DA-34CCD5792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A60FE"/>
    <w:pPr>
      <w:keepNext/>
      <w:keepLines/>
      <w:spacing w:before="360" w:after="80"/>
      <w:outlineLvl w:val="0"/>
    </w:pPr>
    <w:rPr>
      <w:rFonts w:ascii="Calibri" w:eastAsiaTheme="majorEastAsia" w:hAnsi="Calibri" w:cstheme="majorBidi"/>
      <w:b/>
      <w:color w:val="000000" w:themeColor="text1"/>
      <w:sz w:val="24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97DD0"/>
    <w:pPr>
      <w:keepNext/>
      <w:keepLines/>
      <w:spacing w:before="160" w:after="80"/>
      <w:outlineLvl w:val="1"/>
    </w:pPr>
    <w:rPr>
      <w:rFonts w:ascii="Calibri" w:eastAsiaTheme="majorEastAsia" w:hAnsi="Calibri" w:cstheme="majorBidi"/>
      <w:b/>
      <w:color w:val="000000" w:themeColor="text1"/>
      <w:sz w:val="24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B22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B22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B22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B22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B22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B22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B22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A60FE"/>
    <w:rPr>
      <w:rFonts w:ascii="Calibri" w:eastAsiaTheme="majorEastAsia" w:hAnsi="Calibri" w:cstheme="majorBidi"/>
      <w:b/>
      <w:color w:val="000000" w:themeColor="text1"/>
      <w:sz w:val="24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597DD0"/>
    <w:rPr>
      <w:rFonts w:ascii="Calibri" w:eastAsiaTheme="majorEastAsia" w:hAnsi="Calibri" w:cstheme="majorBidi"/>
      <w:b/>
      <w:color w:val="000000" w:themeColor="text1"/>
      <w:sz w:val="24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B22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B222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B222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B222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B222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B222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B222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A2E3F"/>
    <w:pPr>
      <w:spacing w:after="80" w:line="240" w:lineRule="auto"/>
      <w:contextualSpacing/>
    </w:pPr>
    <w:rPr>
      <w:rFonts w:ascii="Calibri" w:eastAsiaTheme="majorEastAsia" w:hAnsi="Calibri" w:cstheme="majorBidi"/>
      <w:b/>
      <w:spacing w:val="-10"/>
      <w:kern w:val="28"/>
      <w:sz w:val="28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A2E3F"/>
    <w:rPr>
      <w:rFonts w:ascii="Calibri" w:eastAsiaTheme="majorEastAsia" w:hAnsi="Calibri" w:cstheme="majorBidi"/>
      <w:b/>
      <w:spacing w:val="-10"/>
      <w:kern w:val="28"/>
      <w:sz w:val="28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B22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B22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B22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B222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B222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B222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B22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B222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B2227"/>
    <w:rPr>
      <w:b/>
      <w:bCs/>
      <w:smallCaps/>
      <w:color w:val="0F4761" w:themeColor="accent1" w:themeShade="BF"/>
      <w:spacing w:val="5"/>
    </w:rPr>
  </w:style>
  <w:style w:type="paragraph" w:styleId="Porat">
    <w:name w:val="footer"/>
    <w:basedOn w:val="prastasis"/>
    <w:link w:val="PoratDiagrama"/>
    <w:uiPriority w:val="99"/>
    <w:unhideWhenUsed/>
    <w:rsid w:val="005A2E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A2E3F"/>
  </w:style>
  <w:style w:type="paragraph" w:styleId="Antrats">
    <w:name w:val="header"/>
    <w:basedOn w:val="prastasis"/>
    <w:link w:val="AntratsDiagrama"/>
    <w:uiPriority w:val="99"/>
    <w:semiHidden/>
    <w:unhideWhenUsed/>
    <w:rsid w:val="00AD3D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AD3D17"/>
  </w:style>
  <w:style w:type="table" w:styleId="Lentelstinklelis">
    <w:name w:val="Table Grid"/>
    <w:basedOn w:val="prastojilentel"/>
    <w:uiPriority w:val="39"/>
    <w:rsid w:val="00B15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">
    <w:name w:val="caption"/>
    <w:basedOn w:val="prastasis"/>
    <w:next w:val="prastasis"/>
    <w:uiPriority w:val="35"/>
    <w:unhideWhenUsed/>
    <w:qFormat/>
    <w:rsid w:val="00A44716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C53DD9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53DD9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224228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606EB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06EB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06EB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06EB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06E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info@anta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info@anta.l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info@klausinetojas.l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6206D-A1CB-49DD-BC72-D0E4A339AA9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805d261-d7a5-4e14-8c0d-c93de7223ee6}" enabled="1" method="Privileged" siteId="{6062c8a2-d353-46c2-92d8-0dd75d1f4b6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775</Words>
  <Characters>442</Characters>
  <Application>Microsoft Office Word</Application>
  <DocSecurity>0</DocSecurity>
  <Lines>3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Kuktienė</dc:creator>
  <cp:keywords/>
  <dc:description/>
  <cp:lastModifiedBy>Sandra Buklienė</cp:lastModifiedBy>
  <cp:revision>2</cp:revision>
  <dcterms:created xsi:type="dcterms:W3CDTF">2026-05-06T13:00:00Z</dcterms:created>
  <dcterms:modified xsi:type="dcterms:W3CDTF">2026-05-06T13:00:00Z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2a8ac413,556b59c2,344b6b6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Socialinės apsaugos ir darbo ministerija bei pavaldžios įstaigos | Vidiniam naudojimui</vt:lpwstr>
  </property>
</Properties>
</file>